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BA5" w:rsidRPr="00EE3BA5" w:rsidRDefault="00EE3BA5" w:rsidP="0083383F">
      <w:pPr>
        <w:pStyle w:val="Tekstpodstawowy"/>
        <w:rPr>
          <w:rFonts w:asciiTheme="majorHAnsi" w:hAnsiTheme="majorHAnsi" w:cstheme="majorHAnsi"/>
          <w:b/>
          <w:bCs/>
          <w:kern w:val="28"/>
          <w:sz w:val="24"/>
          <w:szCs w:val="24"/>
          <w:lang w:val="pl-PL"/>
        </w:rPr>
      </w:pPr>
    </w:p>
    <w:p w:rsidR="0083383F" w:rsidRPr="008B6DFA" w:rsidRDefault="0083383F" w:rsidP="008B6DFA">
      <w:pPr>
        <w:pStyle w:val="PRTitle"/>
        <w:rPr>
          <w:sz w:val="70"/>
          <w:szCs w:val="70"/>
          <w:lang w:val="pl-PL"/>
          <w:rPrChange w:id="1" w:author="Kowalczyk Jacek" w:date="2018-09-28T16:47:00Z">
            <w:rPr>
              <w:b/>
              <w:bCs/>
              <w:lang w:val="pl-PL"/>
            </w:rPr>
          </w:rPrChange>
        </w:rPr>
        <w:pPrChange w:id="2" w:author="Kowalczyk Jacek" w:date="2018-09-28T16:46:00Z">
          <w:pPr>
            <w:pStyle w:val="Tekstpodstawowy"/>
          </w:pPr>
        </w:pPrChange>
      </w:pPr>
      <w:r w:rsidRPr="008B6DFA">
        <w:rPr>
          <w:sz w:val="70"/>
          <w:szCs w:val="70"/>
          <w:lang w:val="pl-PL"/>
          <w:rPrChange w:id="3" w:author="Kowalczyk Jacek" w:date="2018-09-28T16:47:00Z">
            <w:rPr>
              <w:b/>
              <w:bCs/>
              <w:lang w:val="pl-PL"/>
            </w:rPr>
          </w:rPrChange>
        </w:rPr>
        <w:t xml:space="preserve">Dyrektorzy finansowi </w:t>
      </w:r>
      <w:r w:rsidR="0095645C" w:rsidRPr="008B6DFA">
        <w:rPr>
          <w:sz w:val="70"/>
          <w:szCs w:val="70"/>
          <w:lang w:val="pl-PL"/>
          <w:rPrChange w:id="4" w:author="Kowalczyk Jacek" w:date="2018-09-28T16:47:00Z">
            <w:rPr>
              <w:b/>
              <w:bCs/>
              <w:lang w:val="pl-PL"/>
            </w:rPr>
          </w:rPrChange>
        </w:rPr>
        <w:t>wierzą</w:t>
      </w:r>
      <w:r w:rsidR="005F349F" w:rsidRPr="008B6DFA">
        <w:rPr>
          <w:sz w:val="70"/>
          <w:szCs w:val="70"/>
          <w:lang w:val="pl-PL"/>
          <w:rPrChange w:id="5" w:author="Kowalczyk Jacek" w:date="2018-09-28T16:47:00Z">
            <w:rPr>
              <w:b/>
              <w:bCs/>
              <w:lang w:val="pl-PL"/>
            </w:rPr>
          </w:rPrChange>
        </w:rPr>
        <w:t xml:space="preserve">  </w:t>
      </w:r>
      <w:r w:rsidR="0095645C" w:rsidRPr="008B6DFA">
        <w:rPr>
          <w:sz w:val="70"/>
          <w:szCs w:val="70"/>
          <w:lang w:val="pl-PL"/>
          <w:rPrChange w:id="6" w:author="Kowalczyk Jacek" w:date="2018-09-28T16:47:00Z">
            <w:rPr>
              <w:b/>
              <w:bCs/>
              <w:lang w:val="pl-PL"/>
            </w:rPr>
          </w:rPrChange>
        </w:rPr>
        <w:t xml:space="preserve"> w mocną koniunkturę</w:t>
      </w:r>
      <w:r w:rsidR="00570CCD" w:rsidRPr="008B6DFA">
        <w:rPr>
          <w:sz w:val="70"/>
          <w:szCs w:val="70"/>
          <w:lang w:val="pl-PL"/>
          <w:rPrChange w:id="7" w:author="Kowalczyk Jacek" w:date="2018-09-28T16:47:00Z">
            <w:rPr>
              <w:b/>
              <w:bCs/>
              <w:lang w:val="pl-PL"/>
            </w:rPr>
          </w:rPrChange>
        </w:rPr>
        <w:t xml:space="preserve"> biznesu</w:t>
      </w:r>
    </w:p>
    <w:p w:rsidR="00F625EB" w:rsidRDefault="00F625EB" w:rsidP="00D96EDA">
      <w:pPr>
        <w:pStyle w:val="Tekstpodstawowy"/>
        <w:rPr>
          <w:lang w:val="pl-PL"/>
        </w:rPr>
      </w:pPr>
    </w:p>
    <w:p w:rsidR="00256B4F" w:rsidRPr="00256B4F" w:rsidRDefault="00256B4F" w:rsidP="00D96EDA">
      <w:pPr>
        <w:pStyle w:val="Tekstpodstawowy"/>
        <w:rPr>
          <w:b/>
          <w:color w:val="FF7D1E"/>
          <w:sz w:val="22"/>
          <w:lang w:val="pl-PL"/>
        </w:rPr>
      </w:pPr>
      <w:r w:rsidRPr="00256B4F">
        <w:rPr>
          <w:b/>
          <w:color w:val="FF7D1E"/>
          <w:sz w:val="22"/>
          <w:lang w:val="pl-PL"/>
        </w:rPr>
        <w:t>Informacja prasowa</w:t>
      </w:r>
    </w:p>
    <w:p w:rsidR="00D96EDA" w:rsidRPr="00D96EDA" w:rsidRDefault="005F349F" w:rsidP="00D96EDA">
      <w:pPr>
        <w:pStyle w:val="Tekstpodstawowy"/>
        <w:rPr>
          <w:lang w:val="pl-PL"/>
        </w:rPr>
      </w:pPr>
      <w:r>
        <w:rPr>
          <w:lang w:val="pl-PL"/>
        </w:rPr>
        <w:t>2</w:t>
      </w:r>
      <w:r w:rsidR="0095645C">
        <w:rPr>
          <w:lang w:val="pl-PL"/>
        </w:rPr>
        <w:t xml:space="preserve"> października </w:t>
      </w:r>
      <w:r w:rsidR="00BE18F9">
        <w:rPr>
          <w:lang w:val="pl-PL"/>
        </w:rPr>
        <w:t>2018</w:t>
      </w:r>
      <w:r w:rsidR="0083383F">
        <w:rPr>
          <w:lang w:val="pl-PL"/>
        </w:rPr>
        <w:t xml:space="preserve"> r., Warszawa</w:t>
      </w:r>
    </w:p>
    <w:p w:rsidR="000A49CD" w:rsidRPr="000A49CD" w:rsidRDefault="000A49CD" w:rsidP="000A49CD">
      <w:pPr>
        <w:pStyle w:val="Tekstpodstawowy"/>
        <w:rPr>
          <w:lang w:val="pl-PL"/>
        </w:rPr>
      </w:pPr>
    </w:p>
    <w:p w:rsidR="0083383F" w:rsidRPr="0083383F" w:rsidRDefault="0021117D" w:rsidP="005F349F">
      <w:pPr>
        <w:pStyle w:val="Nagwek1"/>
        <w:jc w:val="both"/>
        <w:rPr>
          <w:lang w:val="pl-PL"/>
        </w:rPr>
      </w:pPr>
      <w:r>
        <w:rPr>
          <w:lang w:val="pl-PL"/>
        </w:rPr>
        <w:t>Ostatni</w:t>
      </w:r>
      <w:r w:rsidR="005C31CE">
        <w:rPr>
          <w:lang w:val="pl-PL"/>
        </w:rPr>
        <w:t xml:space="preserve"> rok </w:t>
      </w:r>
      <w:r w:rsidR="00256B4F">
        <w:rPr>
          <w:lang w:val="pl-PL"/>
        </w:rPr>
        <w:t>był</w:t>
      </w:r>
      <w:r>
        <w:rPr>
          <w:lang w:val="pl-PL"/>
        </w:rPr>
        <w:t xml:space="preserve"> </w:t>
      </w:r>
      <w:r w:rsidR="00485E75">
        <w:rPr>
          <w:lang w:val="pl-PL"/>
        </w:rPr>
        <w:t>dobr</w:t>
      </w:r>
      <w:r w:rsidR="005C31CE">
        <w:rPr>
          <w:lang w:val="pl-PL"/>
        </w:rPr>
        <w:t>y</w:t>
      </w:r>
      <w:r w:rsidR="00256B4F">
        <w:rPr>
          <w:lang w:val="pl-PL"/>
        </w:rPr>
        <w:t xml:space="preserve"> dla </w:t>
      </w:r>
      <w:r w:rsidR="0095645C">
        <w:rPr>
          <w:lang w:val="pl-PL"/>
        </w:rPr>
        <w:t>dział</w:t>
      </w:r>
      <w:r w:rsidR="004166D3">
        <w:rPr>
          <w:lang w:val="pl-PL"/>
        </w:rPr>
        <w:t>aj</w:t>
      </w:r>
      <w:r w:rsidR="0095645C">
        <w:rPr>
          <w:lang w:val="pl-PL"/>
        </w:rPr>
        <w:t>ących w Polsce</w:t>
      </w:r>
      <w:r w:rsidR="00256B4F">
        <w:rPr>
          <w:lang w:val="pl-PL"/>
        </w:rPr>
        <w:t xml:space="preserve"> firm. Według</w:t>
      </w:r>
      <w:r w:rsidR="00EE1317">
        <w:rPr>
          <w:lang w:val="pl-PL"/>
        </w:rPr>
        <w:t xml:space="preserve"> </w:t>
      </w:r>
      <w:r w:rsidR="0083383F" w:rsidRPr="0083383F">
        <w:rPr>
          <w:lang w:val="pl-PL"/>
        </w:rPr>
        <w:t>badania</w:t>
      </w:r>
      <w:r w:rsidR="004166D3">
        <w:rPr>
          <w:lang w:val="pl-PL"/>
        </w:rPr>
        <w:t xml:space="preserve"> </w:t>
      </w:r>
      <w:r w:rsidR="00B17524" w:rsidRPr="00E837D9">
        <w:rPr>
          <w:lang w:val="pl-PL"/>
        </w:rPr>
        <w:t>przeprowadzonego</w:t>
      </w:r>
      <w:r w:rsidR="00B17524">
        <w:rPr>
          <w:lang w:val="pl-PL"/>
        </w:rPr>
        <w:t xml:space="preserve"> </w:t>
      </w:r>
      <w:r w:rsidR="004166D3">
        <w:rPr>
          <w:lang w:val="pl-PL"/>
        </w:rPr>
        <w:t xml:space="preserve">wśród </w:t>
      </w:r>
      <w:r w:rsidR="00EE1317">
        <w:rPr>
          <w:lang w:val="pl-PL"/>
        </w:rPr>
        <w:t>CFO</w:t>
      </w:r>
      <w:r w:rsidR="004166D3">
        <w:rPr>
          <w:lang w:val="pl-PL"/>
        </w:rPr>
        <w:t>,</w:t>
      </w:r>
      <w:r w:rsidR="00EE1317">
        <w:rPr>
          <w:lang w:val="pl-PL"/>
        </w:rPr>
        <w:t xml:space="preserve"> są</w:t>
      </w:r>
      <w:r w:rsidR="004166D3">
        <w:rPr>
          <w:lang w:val="pl-PL"/>
        </w:rPr>
        <w:t xml:space="preserve"> oni</w:t>
      </w:r>
      <w:r w:rsidR="00EE1317">
        <w:rPr>
          <w:lang w:val="pl-PL"/>
        </w:rPr>
        <w:t xml:space="preserve"> </w:t>
      </w:r>
      <w:r w:rsidR="0083383F" w:rsidRPr="0083383F">
        <w:rPr>
          <w:lang w:val="pl-PL"/>
        </w:rPr>
        <w:t xml:space="preserve">zadowoleni z kondycji swoich </w:t>
      </w:r>
      <w:r w:rsidR="005C31CE">
        <w:rPr>
          <w:lang w:val="pl-PL"/>
        </w:rPr>
        <w:t>przedsiębiorstw</w:t>
      </w:r>
      <w:r w:rsidR="009D2658">
        <w:rPr>
          <w:lang w:val="pl-PL"/>
        </w:rPr>
        <w:t xml:space="preserve"> i </w:t>
      </w:r>
      <w:r w:rsidR="006F6C0F">
        <w:rPr>
          <w:lang w:val="pl-PL"/>
        </w:rPr>
        <w:t>optymistycznie oceniają perspektywy</w:t>
      </w:r>
      <w:r w:rsidR="00570CCD">
        <w:rPr>
          <w:lang w:val="pl-PL"/>
        </w:rPr>
        <w:t xml:space="preserve"> dla ich dział</w:t>
      </w:r>
      <w:r w:rsidR="00BA004F">
        <w:rPr>
          <w:lang w:val="pl-PL"/>
        </w:rPr>
        <w:t>al</w:t>
      </w:r>
      <w:r w:rsidR="00570CCD">
        <w:rPr>
          <w:lang w:val="pl-PL"/>
        </w:rPr>
        <w:t>ności</w:t>
      </w:r>
      <w:r w:rsidR="00F001ED">
        <w:rPr>
          <w:lang w:val="pl-PL"/>
        </w:rPr>
        <w:t>.</w:t>
      </w:r>
      <w:r w:rsidR="006F6C0F">
        <w:rPr>
          <w:lang w:val="pl-PL"/>
        </w:rPr>
        <w:t xml:space="preserve"> </w:t>
      </w:r>
    </w:p>
    <w:p w:rsidR="00D96EDA" w:rsidRDefault="00D96EDA" w:rsidP="005F349F">
      <w:pPr>
        <w:pStyle w:val="Tekstpodstawowy"/>
        <w:jc w:val="both"/>
        <w:rPr>
          <w:lang w:val="pl-PL"/>
        </w:rPr>
      </w:pPr>
    </w:p>
    <w:p w:rsidR="000A49CD" w:rsidRPr="000A49CD" w:rsidRDefault="00EE1317" w:rsidP="005F349F">
      <w:pPr>
        <w:pStyle w:val="Nagwek2"/>
        <w:jc w:val="both"/>
        <w:rPr>
          <w:rFonts w:asciiTheme="minorHAnsi" w:hAnsiTheme="minorHAnsi" w:cs="Arial"/>
          <w:color w:val="000000" w:themeColor="text1"/>
          <w:kern w:val="0"/>
          <w:sz w:val="18"/>
          <w:szCs w:val="20"/>
          <w:lang w:val="pl-PL"/>
        </w:rPr>
      </w:pPr>
      <w:r>
        <w:rPr>
          <w:rFonts w:asciiTheme="minorHAnsi" w:hAnsiTheme="minorHAnsi" w:cs="Arial"/>
          <w:color w:val="000000" w:themeColor="text1"/>
          <w:kern w:val="0"/>
          <w:sz w:val="18"/>
          <w:szCs w:val="20"/>
          <w:lang w:val="pl-PL"/>
        </w:rPr>
        <w:t xml:space="preserve">Jak </w:t>
      </w:r>
      <w:r w:rsidR="00326B88">
        <w:rPr>
          <w:rFonts w:asciiTheme="minorHAnsi" w:hAnsiTheme="minorHAnsi" w:cs="Arial"/>
          <w:color w:val="000000" w:themeColor="text1"/>
          <w:kern w:val="0"/>
          <w:sz w:val="18"/>
          <w:szCs w:val="20"/>
          <w:lang w:val="pl-PL"/>
        </w:rPr>
        <w:t>wynika z piątej edycji badania</w:t>
      </w:r>
      <w:r>
        <w:rPr>
          <w:rFonts w:asciiTheme="minorHAnsi" w:hAnsiTheme="minorHAnsi" w:cs="Arial"/>
          <w:color w:val="000000" w:themeColor="text1"/>
          <w:kern w:val="0"/>
          <w:sz w:val="18"/>
          <w:szCs w:val="20"/>
          <w:lang w:val="pl-PL"/>
        </w:rPr>
        <w:t xml:space="preserve"> polskich CFO</w:t>
      </w:r>
      <w:r w:rsidR="00326B88">
        <w:rPr>
          <w:rFonts w:asciiTheme="minorHAnsi" w:hAnsiTheme="minorHAnsi" w:cs="Arial"/>
          <w:color w:val="000000" w:themeColor="text1"/>
          <w:kern w:val="0"/>
          <w:sz w:val="18"/>
          <w:szCs w:val="20"/>
          <w:lang w:val="pl-PL"/>
        </w:rPr>
        <w:t xml:space="preserve">, </w:t>
      </w:r>
      <w:r>
        <w:rPr>
          <w:rFonts w:asciiTheme="minorHAnsi" w:hAnsiTheme="minorHAnsi" w:cs="Arial"/>
          <w:color w:val="000000" w:themeColor="text1"/>
          <w:kern w:val="0"/>
          <w:sz w:val="18"/>
          <w:szCs w:val="20"/>
          <w:lang w:val="pl-PL"/>
        </w:rPr>
        <w:t>prowadzone</w:t>
      </w:r>
      <w:r w:rsidR="00326B88">
        <w:rPr>
          <w:rFonts w:asciiTheme="minorHAnsi" w:hAnsiTheme="minorHAnsi" w:cs="Arial"/>
          <w:color w:val="000000" w:themeColor="text1"/>
          <w:kern w:val="0"/>
          <w:sz w:val="18"/>
          <w:szCs w:val="20"/>
          <w:lang w:val="pl-PL"/>
        </w:rPr>
        <w:t>go</w:t>
      </w:r>
      <w:r>
        <w:rPr>
          <w:rFonts w:asciiTheme="minorHAnsi" w:hAnsiTheme="minorHAnsi" w:cs="Arial"/>
          <w:color w:val="000000" w:themeColor="text1"/>
          <w:kern w:val="0"/>
          <w:sz w:val="18"/>
          <w:szCs w:val="20"/>
          <w:lang w:val="pl-PL"/>
        </w:rPr>
        <w:t xml:space="preserve"> przez </w:t>
      </w:r>
      <w:r w:rsidRPr="00F479D7">
        <w:rPr>
          <w:rFonts w:asciiTheme="minorHAnsi" w:hAnsiTheme="minorHAnsi" w:cs="Arial"/>
          <w:b/>
          <w:color w:val="000000" w:themeColor="text1"/>
          <w:kern w:val="0"/>
          <w:sz w:val="18"/>
          <w:szCs w:val="20"/>
          <w:lang w:val="pl-PL"/>
        </w:rPr>
        <w:t>Grant Thornton</w:t>
      </w:r>
      <w:r w:rsidR="0058135D" w:rsidRPr="0058135D">
        <w:rPr>
          <w:rFonts w:asciiTheme="minorHAnsi" w:hAnsiTheme="minorHAnsi" w:cs="Arial"/>
          <w:color w:val="000000" w:themeColor="text1"/>
          <w:kern w:val="0"/>
          <w:sz w:val="18"/>
          <w:szCs w:val="20"/>
          <w:lang w:val="pl-PL"/>
        </w:rPr>
        <w:t xml:space="preserve"> i </w:t>
      </w:r>
      <w:r w:rsidR="0058135D" w:rsidRPr="00F479D7">
        <w:rPr>
          <w:rFonts w:asciiTheme="minorHAnsi" w:hAnsiTheme="minorHAnsi" w:cs="Arial"/>
          <w:b/>
          <w:color w:val="000000" w:themeColor="text1"/>
          <w:kern w:val="0"/>
          <w:sz w:val="18"/>
          <w:szCs w:val="20"/>
          <w:lang w:val="pl-PL"/>
        </w:rPr>
        <w:t>Euler Hermes</w:t>
      </w:r>
      <w:r>
        <w:rPr>
          <w:rFonts w:asciiTheme="minorHAnsi" w:hAnsiTheme="minorHAnsi" w:cs="Arial"/>
          <w:color w:val="000000" w:themeColor="text1"/>
          <w:kern w:val="0"/>
          <w:sz w:val="18"/>
          <w:szCs w:val="20"/>
          <w:lang w:val="pl-PL"/>
        </w:rPr>
        <w:t xml:space="preserve">, </w:t>
      </w:r>
      <w:r w:rsidR="00326B88">
        <w:rPr>
          <w:rFonts w:asciiTheme="minorHAnsi" w:hAnsiTheme="minorHAnsi" w:cs="Arial"/>
          <w:color w:val="000000" w:themeColor="text1"/>
          <w:kern w:val="0"/>
          <w:sz w:val="18"/>
          <w:szCs w:val="20"/>
          <w:lang w:val="pl-PL"/>
        </w:rPr>
        <w:t xml:space="preserve">aż </w:t>
      </w:r>
      <w:r w:rsidR="00F479D7">
        <w:rPr>
          <w:rFonts w:asciiTheme="minorHAnsi" w:hAnsiTheme="minorHAnsi" w:cs="Arial"/>
          <w:color w:val="000000" w:themeColor="text1"/>
          <w:kern w:val="0"/>
          <w:sz w:val="18"/>
          <w:szCs w:val="20"/>
          <w:lang w:val="pl-PL"/>
        </w:rPr>
        <w:t xml:space="preserve">57 proc. dyrektorów finansowych </w:t>
      </w:r>
      <w:r w:rsidR="00326B88">
        <w:rPr>
          <w:rFonts w:asciiTheme="minorHAnsi" w:hAnsiTheme="minorHAnsi" w:cs="Arial"/>
          <w:color w:val="000000" w:themeColor="text1"/>
          <w:kern w:val="0"/>
          <w:sz w:val="18"/>
          <w:szCs w:val="20"/>
          <w:lang w:val="pl-PL"/>
        </w:rPr>
        <w:t>deklaruje, że kondycja ich firm</w:t>
      </w:r>
      <w:r w:rsidR="00F479D7">
        <w:rPr>
          <w:rFonts w:asciiTheme="minorHAnsi" w:hAnsiTheme="minorHAnsi" w:cs="Arial"/>
          <w:color w:val="000000" w:themeColor="text1"/>
          <w:kern w:val="0"/>
          <w:sz w:val="18"/>
          <w:szCs w:val="20"/>
          <w:lang w:val="pl-PL"/>
        </w:rPr>
        <w:t xml:space="preserve"> w ciągu ostatniego roku</w:t>
      </w:r>
      <w:r w:rsidR="00326B88">
        <w:rPr>
          <w:rFonts w:asciiTheme="minorHAnsi" w:hAnsiTheme="minorHAnsi" w:cs="Arial"/>
          <w:color w:val="000000" w:themeColor="text1"/>
          <w:kern w:val="0"/>
          <w:sz w:val="18"/>
          <w:szCs w:val="20"/>
          <w:lang w:val="pl-PL"/>
        </w:rPr>
        <w:t xml:space="preserve"> poprawiła się</w:t>
      </w:r>
      <w:r w:rsidR="00326F43">
        <w:rPr>
          <w:rFonts w:asciiTheme="minorHAnsi" w:hAnsiTheme="minorHAnsi" w:cs="Arial"/>
          <w:color w:val="000000" w:themeColor="text1"/>
          <w:kern w:val="0"/>
          <w:sz w:val="18"/>
          <w:szCs w:val="20"/>
          <w:lang w:val="pl-PL"/>
        </w:rPr>
        <w:t>, a ty</w:t>
      </w:r>
      <w:r w:rsidR="00326B88">
        <w:rPr>
          <w:rFonts w:asciiTheme="minorHAnsi" w:hAnsiTheme="minorHAnsi" w:cs="Arial"/>
          <w:color w:val="000000" w:themeColor="text1"/>
          <w:kern w:val="0"/>
          <w:sz w:val="18"/>
          <w:szCs w:val="20"/>
          <w:lang w:val="pl-PL"/>
        </w:rPr>
        <w:t>lko 11 proc. ankietowanych twierdzi</w:t>
      </w:r>
      <w:r w:rsidR="00326F43">
        <w:rPr>
          <w:rFonts w:asciiTheme="minorHAnsi" w:hAnsiTheme="minorHAnsi" w:cs="Arial"/>
          <w:color w:val="000000" w:themeColor="text1"/>
          <w:kern w:val="0"/>
          <w:sz w:val="18"/>
          <w:szCs w:val="20"/>
          <w:lang w:val="pl-PL"/>
        </w:rPr>
        <w:t xml:space="preserve">, że </w:t>
      </w:r>
      <w:r w:rsidR="00565E8B">
        <w:rPr>
          <w:rFonts w:asciiTheme="minorHAnsi" w:hAnsiTheme="minorHAnsi" w:cs="Arial"/>
          <w:color w:val="000000" w:themeColor="text1"/>
          <w:kern w:val="0"/>
          <w:sz w:val="18"/>
          <w:szCs w:val="20"/>
          <w:lang w:val="pl-PL"/>
        </w:rPr>
        <w:t xml:space="preserve">uległa </w:t>
      </w:r>
      <w:r w:rsidR="00326B88">
        <w:rPr>
          <w:rFonts w:asciiTheme="minorHAnsi" w:hAnsiTheme="minorHAnsi" w:cs="Arial"/>
          <w:color w:val="000000" w:themeColor="text1"/>
          <w:kern w:val="0"/>
          <w:sz w:val="18"/>
          <w:szCs w:val="20"/>
          <w:lang w:val="pl-PL"/>
        </w:rPr>
        <w:t xml:space="preserve">ona </w:t>
      </w:r>
      <w:r w:rsidR="00565E8B">
        <w:rPr>
          <w:rFonts w:asciiTheme="minorHAnsi" w:hAnsiTheme="minorHAnsi" w:cs="Arial"/>
          <w:color w:val="000000" w:themeColor="text1"/>
          <w:kern w:val="0"/>
          <w:sz w:val="18"/>
          <w:szCs w:val="20"/>
          <w:lang w:val="pl-PL"/>
        </w:rPr>
        <w:t xml:space="preserve">pogorszeniu. W dodatku zdecydowana większość badanych, bo </w:t>
      </w:r>
      <w:r w:rsidR="00326B88">
        <w:rPr>
          <w:rFonts w:asciiTheme="minorHAnsi" w:hAnsiTheme="minorHAnsi" w:cs="Arial"/>
          <w:color w:val="000000" w:themeColor="text1"/>
          <w:kern w:val="0"/>
          <w:sz w:val="18"/>
          <w:szCs w:val="20"/>
          <w:lang w:val="pl-PL"/>
        </w:rPr>
        <w:t xml:space="preserve">aż </w:t>
      </w:r>
      <w:r w:rsidR="00565E8B">
        <w:rPr>
          <w:rFonts w:asciiTheme="minorHAnsi" w:hAnsiTheme="minorHAnsi" w:cs="Arial"/>
          <w:color w:val="000000" w:themeColor="text1"/>
          <w:kern w:val="0"/>
          <w:sz w:val="18"/>
          <w:szCs w:val="20"/>
          <w:lang w:val="pl-PL"/>
        </w:rPr>
        <w:t>83</w:t>
      </w:r>
      <w:r w:rsidR="00326B88">
        <w:rPr>
          <w:rFonts w:asciiTheme="minorHAnsi" w:hAnsiTheme="minorHAnsi" w:cs="Arial"/>
          <w:color w:val="000000" w:themeColor="text1"/>
          <w:kern w:val="0"/>
          <w:sz w:val="18"/>
          <w:szCs w:val="20"/>
          <w:lang w:val="pl-PL"/>
        </w:rPr>
        <w:t xml:space="preserve"> proc.,</w:t>
      </w:r>
      <w:r w:rsidR="00696CCF">
        <w:rPr>
          <w:rFonts w:asciiTheme="minorHAnsi" w:hAnsiTheme="minorHAnsi" w:cs="Arial"/>
          <w:color w:val="000000" w:themeColor="text1"/>
          <w:kern w:val="0"/>
          <w:sz w:val="18"/>
          <w:szCs w:val="20"/>
          <w:lang w:val="pl-PL"/>
        </w:rPr>
        <w:t xml:space="preserve"> deklaruje, że ich firma jest aktualnie w fazie rozwoju, z czego </w:t>
      </w:r>
      <w:r w:rsidR="00565E8B">
        <w:rPr>
          <w:rFonts w:asciiTheme="minorHAnsi" w:hAnsiTheme="minorHAnsi" w:cs="Arial"/>
          <w:color w:val="000000" w:themeColor="text1"/>
          <w:kern w:val="0"/>
          <w:sz w:val="18"/>
          <w:szCs w:val="20"/>
          <w:lang w:val="pl-PL"/>
        </w:rPr>
        <w:t>58 proc.</w:t>
      </w:r>
      <w:r w:rsidR="00696CCF">
        <w:rPr>
          <w:rFonts w:asciiTheme="minorHAnsi" w:hAnsiTheme="minorHAnsi" w:cs="Arial"/>
          <w:color w:val="000000" w:themeColor="text1"/>
          <w:kern w:val="0"/>
          <w:sz w:val="18"/>
          <w:szCs w:val="20"/>
          <w:lang w:val="pl-PL"/>
        </w:rPr>
        <w:t xml:space="preserve"> CFO określa ten rozwój jako</w:t>
      </w:r>
      <w:r w:rsidR="00565E8B">
        <w:rPr>
          <w:rFonts w:asciiTheme="minorHAnsi" w:hAnsiTheme="minorHAnsi" w:cs="Arial"/>
          <w:color w:val="000000" w:themeColor="text1"/>
          <w:kern w:val="0"/>
          <w:sz w:val="18"/>
          <w:szCs w:val="20"/>
          <w:lang w:val="pl-PL"/>
        </w:rPr>
        <w:t xml:space="preserve"> </w:t>
      </w:r>
      <w:r w:rsidR="00696CCF">
        <w:rPr>
          <w:rFonts w:asciiTheme="minorHAnsi" w:hAnsiTheme="minorHAnsi" w:cs="Arial"/>
          <w:color w:val="000000" w:themeColor="text1"/>
          <w:kern w:val="0"/>
          <w:sz w:val="18"/>
          <w:szCs w:val="20"/>
          <w:lang w:val="pl-PL"/>
        </w:rPr>
        <w:t>„</w:t>
      </w:r>
      <w:r w:rsidR="00565E8B">
        <w:rPr>
          <w:rFonts w:asciiTheme="minorHAnsi" w:hAnsiTheme="minorHAnsi" w:cs="Arial"/>
          <w:color w:val="000000" w:themeColor="text1"/>
          <w:kern w:val="0"/>
          <w:sz w:val="18"/>
          <w:szCs w:val="20"/>
          <w:lang w:val="pl-PL"/>
        </w:rPr>
        <w:t>umiarkowany</w:t>
      </w:r>
      <w:r w:rsidR="00696CCF">
        <w:rPr>
          <w:rFonts w:asciiTheme="minorHAnsi" w:hAnsiTheme="minorHAnsi" w:cs="Arial"/>
          <w:color w:val="000000" w:themeColor="text1"/>
          <w:kern w:val="0"/>
          <w:sz w:val="18"/>
          <w:szCs w:val="20"/>
          <w:lang w:val="pl-PL"/>
        </w:rPr>
        <w:t>”,</w:t>
      </w:r>
      <w:r w:rsidR="00565E8B">
        <w:rPr>
          <w:rFonts w:asciiTheme="minorHAnsi" w:hAnsiTheme="minorHAnsi" w:cs="Arial"/>
          <w:color w:val="000000" w:themeColor="text1"/>
          <w:kern w:val="0"/>
          <w:sz w:val="18"/>
          <w:szCs w:val="20"/>
          <w:lang w:val="pl-PL"/>
        </w:rPr>
        <w:t xml:space="preserve"> a </w:t>
      </w:r>
      <w:r w:rsidR="00696CCF">
        <w:rPr>
          <w:rFonts w:asciiTheme="minorHAnsi" w:hAnsiTheme="minorHAnsi" w:cs="Arial"/>
          <w:color w:val="000000" w:themeColor="text1"/>
          <w:kern w:val="0"/>
          <w:sz w:val="18"/>
          <w:szCs w:val="20"/>
          <w:lang w:val="pl-PL"/>
        </w:rPr>
        <w:t>25 proc. jako „silny”</w:t>
      </w:r>
      <w:r w:rsidR="00326F43">
        <w:rPr>
          <w:rFonts w:asciiTheme="minorHAnsi" w:hAnsiTheme="minorHAnsi" w:cs="Arial"/>
          <w:color w:val="000000" w:themeColor="text1"/>
          <w:kern w:val="0"/>
          <w:sz w:val="18"/>
          <w:szCs w:val="20"/>
          <w:lang w:val="pl-PL"/>
        </w:rPr>
        <w:t>.</w:t>
      </w:r>
      <w:r w:rsidR="00E05542">
        <w:rPr>
          <w:rFonts w:asciiTheme="minorHAnsi" w:hAnsiTheme="minorHAnsi" w:cs="Arial"/>
          <w:color w:val="000000" w:themeColor="text1"/>
          <w:kern w:val="0"/>
          <w:sz w:val="18"/>
          <w:szCs w:val="20"/>
          <w:lang w:val="pl-PL"/>
        </w:rPr>
        <w:t xml:space="preserve"> </w:t>
      </w:r>
      <w:r w:rsidR="00696CCF">
        <w:rPr>
          <w:rFonts w:asciiTheme="minorHAnsi" w:hAnsiTheme="minorHAnsi" w:cs="Arial"/>
          <w:color w:val="000000" w:themeColor="text1"/>
          <w:kern w:val="0"/>
          <w:sz w:val="18"/>
          <w:szCs w:val="20"/>
          <w:lang w:val="pl-PL"/>
        </w:rPr>
        <w:t xml:space="preserve">Tylko 5 proc. ankietowanych twierdzi, że ich przedsiębiorstwo jest w regresie, a 12 proc. określa aktualny stan jako stagnację. </w:t>
      </w:r>
    </w:p>
    <w:p w:rsidR="00BA4CBF" w:rsidRPr="00BA4CBF" w:rsidRDefault="00E05542" w:rsidP="00EE3BA5">
      <w:pPr>
        <w:pStyle w:val="Nagwek2"/>
        <w:jc w:val="both"/>
        <w:rPr>
          <w:lang w:val="pl-PL"/>
        </w:rPr>
      </w:pPr>
      <w:r>
        <w:rPr>
          <w:rFonts w:asciiTheme="minorHAnsi" w:hAnsiTheme="minorHAnsi" w:cs="Arial"/>
          <w:color w:val="000000" w:themeColor="text1"/>
          <w:kern w:val="0"/>
          <w:sz w:val="18"/>
          <w:szCs w:val="20"/>
          <w:lang w:val="pl-PL"/>
        </w:rPr>
        <w:t>Taki</w:t>
      </w:r>
      <w:r w:rsidR="00565E8B">
        <w:rPr>
          <w:rFonts w:asciiTheme="minorHAnsi" w:hAnsiTheme="minorHAnsi" w:cs="Arial"/>
          <w:color w:val="000000" w:themeColor="text1"/>
          <w:kern w:val="0"/>
          <w:sz w:val="18"/>
          <w:szCs w:val="20"/>
          <w:lang w:val="pl-PL"/>
        </w:rPr>
        <w:t>e wyniki są potwierdzeniem zeszłoroc</w:t>
      </w:r>
      <w:r w:rsidR="00696CCF">
        <w:rPr>
          <w:rFonts w:asciiTheme="minorHAnsi" w:hAnsiTheme="minorHAnsi" w:cs="Arial"/>
          <w:color w:val="000000" w:themeColor="text1"/>
          <w:kern w:val="0"/>
          <w:sz w:val="18"/>
          <w:szCs w:val="20"/>
          <w:lang w:val="pl-PL"/>
        </w:rPr>
        <w:t>znego badania, w którym</w:t>
      </w:r>
      <w:r w:rsidR="00234FE5">
        <w:rPr>
          <w:rFonts w:asciiTheme="minorHAnsi" w:hAnsiTheme="minorHAnsi" w:cs="Arial"/>
          <w:color w:val="000000" w:themeColor="text1"/>
          <w:kern w:val="0"/>
          <w:sz w:val="18"/>
          <w:szCs w:val="20"/>
          <w:lang w:val="pl-PL"/>
        </w:rPr>
        <w:t xml:space="preserve"> polscy CFO</w:t>
      </w:r>
      <w:r w:rsidR="007F7143">
        <w:rPr>
          <w:rFonts w:asciiTheme="minorHAnsi" w:hAnsiTheme="minorHAnsi" w:cs="Arial"/>
          <w:color w:val="000000" w:themeColor="text1"/>
          <w:kern w:val="0"/>
          <w:sz w:val="18"/>
          <w:szCs w:val="20"/>
          <w:lang w:val="pl-PL"/>
        </w:rPr>
        <w:t xml:space="preserve"> rozważnie, ale jednak </w:t>
      </w:r>
      <w:r w:rsidR="00C9573C">
        <w:rPr>
          <w:rFonts w:asciiTheme="minorHAnsi" w:hAnsiTheme="minorHAnsi" w:cs="Arial"/>
          <w:color w:val="000000" w:themeColor="text1"/>
          <w:kern w:val="0"/>
          <w:sz w:val="18"/>
          <w:szCs w:val="20"/>
          <w:lang w:val="pl-PL"/>
        </w:rPr>
        <w:t xml:space="preserve">optymistycznie oceniali </w:t>
      </w:r>
      <w:r w:rsidR="00081971">
        <w:rPr>
          <w:rFonts w:asciiTheme="minorHAnsi" w:hAnsiTheme="minorHAnsi" w:cs="Arial"/>
          <w:color w:val="000000" w:themeColor="text1"/>
          <w:kern w:val="0"/>
          <w:sz w:val="18"/>
          <w:szCs w:val="20"/>
          <w:lang w:val="pl-PL"/>
        </w:rPr>
        <w:t>perspektywy</w:t>
      </w:r>
      <w:r w:rsidR="00850CD5">
        <w:rPr>
          <w:rFonts w:asciiTheme="minorHAnsi" w:hAnsiTheme="minorHAnsi" w:cs="Arial"/>
          <w:color w:val="000000" w:themeColor="text1"/>
          <w:kern w:val="0"/>
          <w:sz w:val="18"/>
          <w:szCs w:val="20"/>
          <w:lang w:val="pl-PL"/>
        </w:rPr>
        <w:t xml:space="preserve"> rozwojowe</w:t>
      </w:r>
      <w:r w:rsidR="00081971">
        <w:rPr>
          <w:rFonts w:asciiTheme="minorHAnsi" w:hAnsiTheme="minorHAnsi" w:cs="Arial"/>
          <w:color w:val="000000" w:themeColor="text1"/>
          <w:kern w:val="0"/>
          <w:sz w:val="18"/>
          <w:szCs w:val="20"/>
          <w:lang w:val="pl-PL"/>
        </w:rPr>
        <w:t xml:space="preserve"> swoich firm.</w:t>
      </w:r>
      <w:r w:rsidR="007F7143">
        <w:rPr>
          <w:rFonts w:asciiTheme="minorHAnsi" w:hAnsiTheme="minorHAnsi" w:cs="Arial"/>
          <w:color w:val="000000" w:themeColor="text1"/>
          <w:kern w:val="0"/>
          <w:sz w:val="18"/>
          <w:szCs w:val="20"/>
          <w:lang w:val="pl-PL"/>
        </w:rPr>
        <w:t xml:space="preserve"> Ich oczekiwania sprawdziły się. Czego spodziewają się w tym roku? D</w:t>
      </w:r>
      <w:r w:rsidR="00CB0FD7">
        <w:rPr>
          <w:rFonts w:asciiTheme="minorHAnsi" w:hAnsiTheme="minorHAnsi" w:cs="Arial"/>
          <w:color w:val="000000" w:themeColor="text1"/>
          <w:kern w:val="0"/>
          <w:sz w:val="18"/>
          <w:szCs w:val="20"/>
          <w:lang w:val="pl-PL"/>
        </w:rPr>
        <w:t>yrektorzy fina</w:t>
      </w:r>
      <w:r w:rsidR="007F7143">
        <w:rPr>
          <w:rFonts w:asciiTheme="minorHAnsi" w:hAnsiTheme="minorHAnsi" w:cs="Arial"/>
          <w:color w:val="000000" w:themeColor="text1"/>
          <w:kern w:val="0"/>
          <w:sz w:val="18"/>
          <w:szCs w:val="20"/>
          <w:lang w:val="pl-PL"/>
        </w:rPr>
        <w:t>nsowi jeszcze odważniej</w:t>
      </w:r>
      <w:r w:rsidR="007D6120">
        <w:rPr>
          <w:rFonts w:asciiTheme="minorHAnsi" w:hAnsiTheme="minorHAnsi" w:cs="Arial"/>
          <w:color w:val="000000" w:themeColor="text1"/>
          <w:kern w:val="0"/>
          <w:sz w:val="18"/>
          <w:szCs w:val="20"/>
          <w:lang w:val="pl-PL"/>
        </w:rPr>
        <w:t xml:space="preserve"> patrzą w przyszłość. Aż 48 proc. badanych optymistycznie ocenia perspektywy ekon</w:t>
      </w:r>
      <w:r w:rsidR="007F7143">
        <w:rPr>
          <w:rFonts w:asciiTheme="minorHAnsi" w:hAnsiTheme="minorHAnsi" w:cs="Arial"/>
          <w:color w:val="000000" w:themeColor="text1"/>
          <w:kern w:val="0"/>
          <w:sz w:val="18"/>
          <w:szCs w:val="20"/>
          <w:lang w:val="pl-PL"/>
        </w:rPr>
        <w:t>omiczne</w:t>
      </w:r>
      <w:r w:rsidR="00E10CA7">
        <w:rPr>
          <w:rFonts w:asciiTheme="minorHAnsi" w:hAnsiTheme="minorHAnsi" w:cs="Arial"/>
          <w:color w:val="000000" w:themeColor="text1"/>
          <w:kern w:val="0"/>
          <w:sz w:val="18"/>
          <w:szCs w:val="20"/>
          <w:lang w:val="pl-PL"/>
        </w:rPr>
        <w:t xml:space="preserve"> dla polskiej gospodarki</w:t>
      </w:r>
      <w:r w:rsidR="007F7143">
        <w:rPr>
          <w:rFonts w:asciiTheme="minorHAnsi" w:hAnsiTheme="minorHAnsi" w:cs="Arial"/>
          <w:color w:val="000000" w:themeColor="text1"/>
          <w:kern w:val="0"/>
          <w:sz w:val="18"/>
          <w:szCs w:val="20"/>
          <w:lang w:val="pl-PL"/>
        </w:rPr>
        <w:t xml:space="preserve">, natomiast </w:t>
      </w:r>
      <w:r w:rsidR="00E10CA7">
        <w:rPr>
          <w:rFonts w:asciiTheme="minorHAnsi" w:hAnsiTheme="minorHAnsi" w:cs="Arial"/>
          <w:color w:val="000000" w:themeColor="text1"/>
          <w:kern w:val="0"/>
          <w:sz w:val="18"/>
          <w:szCs w:val="20"/>
          <w:lang w:val="pl-PL"/>
        </w:rPr>
        <w:t>jedynie 12 proc. postrzega je pesymistycznie.</w:t>
      </w:r>
    </w:p>
    <w:p w:rsidR="000A49CD" w:rsidRDefault="000A49CD" w:rsidP="005C31CE">
      <w:pPr>
        <w:pStyle w:val="Tekstpodstawowy"/>
        <w:rPr>
          <w:lang w:val="pl-PL"/>
        </w:rPr>
      </w:pPr>
    </w:p>
    <w:p w:rsidR="0058135D" w:rsidRPr="0058135D" w:rsidRDefault="0058135D" w:rsidP="0058135D">
      <w:pPr>
        <w:rPr>
          <w:b/>
          <w:color w:val="000000" w:themeColor="text1"/>
          <w:sz w:val="16"/>
          <w:lang w:val="pl-PL"/>
        </w:rPr>
      </w:pPr>
      <w:r w:rsidRPr="0058135D">
        <w:rPr>
          <w:b/>
          <w:color w:val="000000" w:themeColor="text1"/>
          <w:sz w:val="16"/>
          <w:lang w:val="pl-PL"/>
        </w:rPr>
        <w:t xml:space="preserve">Wykres 1. Jak ocenia Pan/Pani perspektywy </w:t>
      </w:r>
      <w:r>
        <w:rPr>
          <w:b/>
          <w:color w:val="000000" w:themeColor="text1"/>
          <w:sz w:val="16"/>
          <w:lang w:val="pl-PL"/>
        </w:rPr>
        <w:t xml:space="preserve">ekonomiczne w Polsce na kolejne </w:t>
      </w:r>
      <w:r w:rsidRPr="0058135D">
        <w:rPr>
          <w:b/>
          <w:color w:val="000000" w:themeColor="text1"/>
          <w:sz w:val="16"/>
          <w:lang w:val="pl-PL"/>
        </w:rPr>
        <w:t>12 miesięcy?</w:t>
      </w:r>
    </w:p>
    <w:p w:rsidR="005F349F" w:rsidRPr="005F349F" w:rsidRDefault="00BA4CBF" w:rsidP="00BA4CBF">
      <w:pPr>
        <w:pStyle w:val="Tekstpodstawowy"/>
        <w:jc w:val="center"/>
        <w:rPr>
          <w:lang w:val="pl-PL"/>
        </w:rPr>
      </w:pPr>
      <w:r>
        <w:rPr>
          <w:noProof/>
          <w:lang w:val="pl-PL" w:eastAsia="pl-PL"/>
        </w:rPr>
        <w:drawing>
          <wp:inline distT="0" distB="0" distL="0" distR="0" wp14:anchorId="321E655B" wp14:editId="53232C79">
            <wp:extent cx="3194050" cy="1952172"/>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3722" cy="1958083"/>
                    </a:xfrm>
                    <a:prstGeom prst="rect">
                      <a:avLst/>
                    </a:prstGeom>
                    <a:noFill/>
                    <a:ln>
                      <a:noFill/>
                    </a:ln>
                  </pic:spPr>
                </pic:pic>
              </a:graphicData>
            </a:graphic>
          </wp:inline>
        </w:drawing>
      </w:r>
      <w:bookmarkStart w:id="8" w:name="_GoBack"/>
      <w:bookmarkEnd w:id="8"/>
    </w:p>
    <w:p w:rsidR="00081971" w:rsidRDefault="00E10CA7" w:rsidP="005F349F">
      <w:pPr>
        <w:pStyle w:val="Nagwek2"/>
        <w:jc w:val="both"/>
        <w:rPr>
          <w:rFonts w:asciiTheme="minorHAnsi" w:hAnsiTheme="minorHAnsi" w:cs="Arial"/>
          <w:color w:val="000000" w:themeColor="text1"/>
          <w:kern w:val="0"/>
          <w:sz w:val="18"/>
          <w:szCs w:val="20"/>
          <w:lang w:val="pl-PL"/>
        </w:rPr>
      </w:pPr>
      <w:r>
        <w:rPr>
          <w:rFonts w:asciiTheme="minorHAnsi" w:hAnsiTheme="minorHAnsi" w:cs="Arial"/>
          <w:color w:val="000000" w:themeColor="text1"/>
          <w:kern w:val="0"/>
          <w:sz w:val="18"/>
          <w:szCs w:val="20"/>
          <w:lang w:val="pl-PL"/>
        </w:rPr>
        <w:lastRenderedPageBreak/>
        <w:t>Wiara polskich</w:t>
      </w:r>
      <w:r w:rsidR="009B3786">
        <w:rPr>
          <w:rFonts w:asciiTheme="minorHAnsi" w:hAnsiTheme="minorHAnsi" w:cs="Arial"/>
          <w:color w:val="000000" w:themeColor="text1"/>
          <w:kern w:val="0"/>
          <w:sz w:val="18"/>
          <w:szCs w:val="20"/>
          <w:lang w:val="pl-PL"/>
        </w:rPr>
        <w:t xml:space="preserve"> CFO</w:t>
      </w:r>
      <w:r>
        <w:rPr>
          <w:rFonts w:asciiTheme="minorHAnsi" w:hAnsiTheme="minorHAnsi" w:cs="Arial"/>
          <w:color w:val="000000" w:themeColor="text1"/>
          <w:kern w:val="0"/>
          <w:sz w:val="18"/>
          <w:szCs w:val="20"/>
          <w:lang w:val="pl-PL"/>
        </w:rPr>
        <w:t xml:space="preserve"> w utrzymanie się s</w:t>
      </w:r>
      <w:r w:rsidR="00463FDD">
        <w:rPr>
          <w:rFonts w:asciiTheme="minorHAnsi" w:hAnsiTheme="minorHAnsi" w:cs="Arial"/>
          <w:color w:val="000000" w:themeColor="text1"/>
          <w:kern w:val="0"/>
          <w:sz w:val="18"/>
          <w:szCs w:val="20"/>
          <w:lang w:val="pl-PL"/>
        </w:rPr>
        <w:t>ilnej koniunktury przekłada się</w:t>
      </w:r>
      <w:r>
        <w:rPr>
          <w:rFonts w:asciiTheme="minorHAnsi" w:hAnsiTheme="minorHAnsi" w:cs="Arial"/>
          <w:color w:val="000000" w:themeColor="text1"/>
          <w:kern w:val="0"/>
          <w:sz w:val="18"/>
          <w:szCs w:val="20"/>
          <w:lang w:val="pl-PL"/>
        </w:rPr>
        <w:t xml:space="preserve"> na ich optymistyczne plany w poszczególnych obszarach zarządzania firmą. Badani dyrektorzy finansowi d</w:t>
      </w:r>
      <w:r w:rsidR="00456226">
        <w:rPr>
          <w:rFonts w:asciiTheme="minorHAnsi" w:hAnsiTheme="minorHAnsi" w:cs="Arial"/>
          <w:color w:val="000000" w:themeColor="text1"/>
          <w:kern w:val="0"/>
          <w:sz w:val="18"/>
          <w:szCs w:val="20"/>
          <w:lang w:val="pl-PL"/>
        </w:rPr>
        <w:t>użo chętniej niż w zeszłym roku zapowiadają podwyżki pensji</w:t>
      </w:r>
      <w:r>
        <w:rPr>
          <w:rFonts w:asciiTheme="minorHAnsi" w:hAnsiTheme="minorHAnsi" w:cs="Arial"/>
          <w:color w:val="000000" w:themeColor="text1"/>
          <w:kern w:val="0"/>
          <w:sz w:val="18"/>
          <w:szCs w:val="20"/>
          <w:lang w:val="pl-PL"/>
        </w:rPr>
        <w:t xml:space="preserve"> w ich prze</w:t>
      </w:r>
      <w:r w:rsidR="00463FDD">
        <w:rPr>
          <w:rFonts w:asciiTheme="minorHAnsi" w:hAnsiTheme="minorHAnsi" w:cs="Arial"/>
          <w:color w:val="000000" w:themeColor="text1"/>
          <w:kern w:val="0"/>
          <w:sz w:val="18"/>
          <w:szCs w:val="20"/>
          <w:lang w:val="pl-PL"/>
        </w:rPr>
        <w:t>dsiębiorstwach</w:t>
      </w:r>
      <w:r w:rsidR="00456226">
        <w:rPr>
          <w:rFonts w:asciiTheme="minorHAnsi" w:hAnsiTheme="minorHAnsi" w:cs="Arial"/>
          <w:color w:val="000000" w:themeColor="text1"/>
          <w:kern w:val="0"/>
          <w:sz w:val="18"/>
          <w:szCs w:val="20"/>
          <w:lang w:val="pl-PL"/>
        </w:rPr>
        <w:t xml:space="preserve"> – aż</w:t>
      </w:r>
      <w:r w:rsidR="00463FDD">
        <w:rPr>
          <w:rFonts w:asciiTheme="minorHAnsi" w:hAnsiTheme="minorHAnsi" w:cs="Arial"/>
          <w:color w:val="000000" w:themeColor="text1"/>
          <w:kern w:val="0"/>
          <w:sz w:val="18"/>
          <w:szCs w:val="20"/>
          <w:lang w:val="pl-PL"/>
        </w:rPr>
        <w:t xml:space="preserve"> 51 proc.</w:t>
      </w:r>
      <w:r w:rsidR="00456226">
        <w:rPr>
          <w:rFonts w:asciiTheme="minorHAnsi" w:hAnsiTheme="minorHAnsi" w:cs="Arial"/>
          <w:color w:val="000000" w:themeColor="text1"/>
          <w:kern w:val="0"/>
          <w:sz w:val="18"/>
          <w:szCs w:val="20"/>
          <w:lang w:val="pl-PL"/>
        </w:rPr>
        <w:t xml:space="preserve"> deklaruje </w:t>
      </w:r>
      <w:r w:rsidR="00463FDD">
        <w:rPr>
          <w:rFonts w:asciiTheme="minorHAnsi" w:hAnsiTheme="minorHAnsi" w:cs="Arial"/>
          <w:color w:val="000000" w:themeColor="text1"/>
          <w:kern w:val="0"/>
          <w:sz w:val="18"/>
          <w:szCs w:val="20"/>
          <w:lang w:val="pl-PL"/>
        </w:rPr>
        <w:t xml:space="preserve">wzrost wynagrodzeń </w:t>
      </w:r>
      <w:r w:rsidR="002F0682">
        <w:rPr>
          <w:rFonts w:asciiTheme="minorHAnsi" w:hAnsiTheme="minorHAnsi" w:cs="Arial"/>
          <w:color w:val="000000" w:themeColor="text1"/>
          <w:kern w:val="0"/>
          <w:sz w:val="18"/>
          <w:szCs w:val="20"/>
          <w:lang w:val="pl-PL"/>
        </w:rPr>
        <w:t>szybszy niż inflacja</w:t>
      </w:r>
      <w:r w:rsidR="009A019E">
        <w:rPr>
          <w:rFonts w:asciiTheme="minorHAnsi" w:hAnsiTheme="minorHAnsi" w:cs="Arial"/>
          <w:color w:val="000000" w:themeColor="text1"/>
          <w:kern w:val="0"/>
          <w:sz w:val="18"/>
          <w:szCs w:val="20"/>
          <w:lang w:val="pl-PL"/>
        </w:rPr>
        <w:t xml:space="preserve"> (wobec 34 proc. przed rokiem)</w:t>
      </w:r>
      <w:r w:rsidR="002F0682">
        <w:rPr>
          <w:rFonts w:asciiTheme="minorHAnsi" w:hAnsiTheme="minorHAnsi" w:cs="Arial"/>
          <w:color w:val="000000" w:themeColor="text1"/>
          <w:kern w:val="0"/>
          <w:sz w:val="18"/>
          <w:szCs w:val="20"/>
          <w:lang w:val="pl-PL"/>
        </w:rPr>
        <w:t xml:space="preserve">, a 30 proc. badanych zapowiada, że pensje będą rosły w tempie </w:t>
      </w:r>
      <w:r w:rsidR="00463FDD">
        <w:rPr>
          <w:rFonts w:asciiTheme="minorHAnsi" w:hAnsiTheme="minorHAnsi" w:cs="Arial"/>
          <w:color w:val="000000" w:themeColor="text1"/>
          <w:kern w:val="0"/>
          <w:sz w:val="18"/>
          <w:szCs w:val="20"/>
          <w:lang w:val="pl-PL"/>
        </w:rPr>
        <w:t xml:space="preserve">równym </w:t>
      </w:r>
      <w:r w:rsidR="002F0682">
        <w:rPr>
          <w:rFonts w:asciiTheme="minorHAnsi" w:hAnsiTheme="minorHAnsi" w:cs="Arial"/>
          <w:color w:val="000000" w:themeColor="text1"/>
          <w:kern w:val="0"/>
          <w:sz w:val="18"/>
          <w:szCs w:val="20"/>
          <w:lang w:val="pl-PL"/>
        </w:rPr>
        <w:t>inflacji</w:t>
      </w:r>
      <w:r w:rsidR="009A019E">
        <w:rPr>
          <w:rFonts w:asciiTheme="minorHAnsi" w:hAnsiTheme="minorHAnsi" w:cs="Arial"/>
          <w:color w:val="000000" w:themeColor="text1"/>
          <w:kern w:val="0"/>
          <w:sz w:val="18"/>
          <w:szCs w:val="20"/>
          <w:lang w:val="pl-PL"/>
        </w:rPr>
        <w:t xml:space="preserve"> (wobec 29 proc. rok temu)</w:t>
      </w:r>
      <w:r w:rsidR="002F0682">
        <w:rPr>
          <w:rFonts w:asciiTheme="minorHAnsi" w:hAnsiTheme="minorHAnsi" w:cs="Arial"/>
          <w:color w:val="000000" w:themeColor="text1"/>
          <w:kern w:val="0"/>
          <w:sz w:val="18"/>
          <w:szCs w:val="20"/>
          <w:lang w:val="pl-PL"/>
        </w:rPr>
        <w:t>. W dodatku żaden z badanych CFO nie przewiduje</w:t>
      </w:r>
      <w:r w:rsidR="00463FDD">
        <w:rPr>
          <w:rFonts w:asciiTheme="minorHAnsi" w:hAnsiTheme="minorHAnsi" w:cs="Arial"/>
          <w:color w:val="000000" w:themeColor="text1"/>
          <w:kern w:val="0"/>
          <w:sz w:val="18"/>
          <w:szCs w:val="20"/>
          <w:lang w:val="pl-PL"/>
        </w:rPr>
        <w:t xml:space="preserve"> obniżania płac, choć w zeszłym takie </w:t>
      </w:r>
      <w:r w:rsidR="009A019E">
        <w:rPr>
          <w:rFonts w:asciiTheme="minorHAnsi" w:hAnsiTheme="minorHAnsi" w:cs="Arial"/>
          <w:color w:val="000000" w:themeColor="text1"/>
          <w:kern w:val="0"/>
          <w:sz w:val="18"/>
          <w:szCs w:val="20"/>
          <w:lang w:val="pl-PL"/>
        </w:rPr>
        <w:t>deklaracje</w:t>
      </w:r>
      <w:r w:rsidR="00463FDD">
        <w:rPr>
          <w:rFonts w:asciiTheme="minorHAnsi" w:hAnsiTheme="minorHAnsi" w:cs="Arial"/>
          <w:color w:val="000000" w:themeColor="text1"/>
          <w:kern w:val="0"/>
          <w:sz w:val="18"/>
          <w:szCs w:val="20"/>
          <w:lang w:val="pl-PL"/>
        </w:rPr>
        <w:t xml:space="preserve"> si</w:t>
      </w:r>
      <w:r w:rsidR="009A019E">
        <w:rPr>
          <w:rFonts w:asciiTheme="minorHAnsi" w:hAnsiTheme="minorHAnsi" w:cs="Arial"/>
          <w:color w:val="000000" w:themeColor="text1"/>
          <w:kern w:val="0"/>
          <w:sz w:val="18"/>
          <w:szCs w:val="20"/>
          <w:lang w:val="pl-PL"/>
        </w:rPr>
        <w:t>ę zdarzały (odpowiedziało tak 4 proc.)</w:t>
      </w:r>
      <w:r w:rsidR="0092329E">
        <w:rPr>
          <w:rFonts w:asciiTheme="minorHAnsi" w:hAnsiTheme="minorHAnsi" w:cs="Arial"/>
          <w:color w:val="000000" w:themeColor="text1"/>
          <w:kern w:val="0"/>
          <w:sz w:val="18"/>
          <w:szCs w:val="20"/>
          <w:lang w:val="pl-PL"/>
        </w:rPr>
        <w:t>.</w:t>
      </w:r>
      <w:r w:rsidR="00953E72">
        <w:rPr>
          <w:rFonts w:asciiTheme="minorHAnsi" w:hAnsiTheme="minorHAnsi" w:cs="Arial"/>
          <w:color w:val="000000" w:themeColor="text1"/>
          <w:kern w:val="0"/>
          <w:sz w:val="18"/>
          <w:szCs w:val="20"/>
          <w:lang w:val="pl-PL"/>
        </w:rPr>
        <w:t xml:space="preserve"> Według badania zwiększył s</w:t>
      </w:r>
      <w:r w:rsidR="00850CD5">
        <w:rPr>
          <w:rFonts w:asciiTheme="minorHAnsi" w:hAnsiTheme="minorHAnsi" w:cs="Arial"/>
          <w:color w:val="000000" w:themeColor="text1"/>
          <w:kern w:val="0"/>
          <w:sz w:val="18"/>
          <w:szCs w:val="20"/>
          <w:lang w:val="pl-PL"/>
        </w:rPr>
        <w:t>ię również popyt na pracowników </w:t>
      </w:r>
      <w:r w:rsidR="00953E72">
        <w:rPr>
          <w:rFonts w:asciiTheme="minorHAnsi" w:hAnsiTheme="minorHAnsi" w:cs="Arial"/>
          <w:color w:val="000000" w:themeColor="text1"/>
          <w:kern w:val="0"/>
          <w:sz w:val="18"/>
          <w:szCs w:val="20"/>
          <w:lang w:val="pl-PL"/>
        </w:rPr>
        <w:t xml:space="preserve">– </w:t>
      </w:r>
      <w:r w:rsidR="009A019E">
        <w:rPr>
          <w:rFonts w:asciiTheme="minorHAnsi" w:hAnsiTheme="minorHAnsi" w:cs="Arial"/>
          <w:color w:val="000000" w:themeColor="text1"/>
          <w:kern w:val="0"/>
          <w:sz w:val="18"/>
          <w:szCs w:val="20"/>
          <w:lang w:val="pl-PL"/>
        </w:rPr>
        <w:t xml:space="preserve">obecnie </w:t>
      </w:r>
      <w:r w:rsidR="00953E72">
        <w:rPr>
          <w:rFonts w:asciiTheme="minorHAnsi" w:hAnsiTheme="minorHAnsi" w:cs="Arial"/>
          <w:color w:val="000000" w:themeColor="text1"/>
          <w:kern w:val="0"/>
          <w:sz w:val="18"/>
          <w:szCs w:val="20"/>
          <w:lang w:val="pl-PL"/>
        </w:rPr>
        <w:t>47 proc. dyrektorów finansowych deklaruje zwiększenie zatrudnienia w ciągu kolejnych 12 miesięcy</w:t>
      </w:r>
      <w:r w:rsidR="009A019E">
        <w:rPr>
          <w:rFonts w:asciiTheme="minorHAnsi" w:hAnsiTheme="minorHAnsi" w:cs="Arial"/>
          <w:color w:val="000000" w:themeColor="text1"/>
          <w:kern w:val="0"/>
          <w:sz w:val="18"/>
          <w:szCs w:val="20"/>
          <w:lang w:val="pl-PL"/>
        </w:rPr>
        <w:t xml:space="preserve"> (wobec 36 proc. rok temu), a tylko 7 proc. planuje zwolnienia (bez zmian rok do roku)</w:t>
      </w:r>
      <w:r w:rsidR="00953E72">
        <w:rPr>
          <w:rFonts w:asciiTheme="minorHAnsi" w:hAnsiTheme="minorHAnsi" w:cs="Arial"/>
          <w:color w:val="000000" w:themeColor="text1"/>
          <w:kern w:val="0"/>
          <w:sz w:val="18"/>
          <w:szCs w:val="20"/>
          <w:lang w:val="pl-PL"/>
        </w:rPr>
        <w:t>.</w:t>
      </w:r>
    </w:p>
    <w:p w:rsidR="00953E72" w:rsidRDefault="00953E72" w:rsidP="00D60DD8">
      <w:pPr>
        <w:pStyle w:val="Tekstpodstawowy"/>
        <w:rPr>
          <w:lang w:val="pl-PL"/>
        </w:rPr>
      </w:pPr>
    </w:p>
    <w:p w:rsidR="0092329E" w:rsidRDefault="00446F20" w:rsidP="0092329E">
      <w:pPr>
        <w:pStyle w:val="Tekstpodstawowy"/>
        <w:rPr>
          <w:lang w:val="pl-PL"/>
        </w:rPr>
      </w:pPr>
      <w:r>
        <w:rPr>
          <w:noProof/>
          <w:lang w:val="pl-PL" w:eastAsia="pl-PL"/>
        </w:rPr>
        <w:drawing>
          <wp:anchor distT="0" distB="0" distL="114300" distR="114300" simplePos="0" relativeHeight="251662336" behindDoc="0" locked="0" layoutInCell="1" allowOverlap="1" wp14:anchorId="7DC18CE9" wp14:editId="0547CE1E">
            <wp:simplePos x="0" y="0"/>
            <wp:positionH relativeFrom="column">
              <wp:posOffset>0</wp:posOffset>
            </wp:positionH>
            <wp:positionV relativeFrom="paragraph">
              <wp:posOffset>227965</wp:posOffset>
            </wp:positionV>
            <wp:extent cx="660400" cy="615950"/>
            <wp:effectExtent l="0" t="0" r="635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9">
                      <a:extLst>
                        <a:ext uri="{28A0092B-C50C-407E-A947-70E740481C1C}">
                          <a14:useLocalDpi xmlns:a14="http://schemas.microsoft.com/office/drawing/2010/main" val="0"/>
                        </a:ext>
                      </a:extLst>
                    </a:blip>
                    <a:stretch>
                      <a:fillRect/>
                    </a:stretch>
                  </pic:blipFill>
                  <pic:spPr>
                    <a:xfrm>
                      <a:off x="0" y="0"/>
                      <a:ext cx="660400" cy="615950"/>
                    </a:xfrm>
                    <a:prstGeom prst="rect">
                      <a:avLst/>
                    </a:prstGeom>
                  </pic:spPr>
                </pic:pic>
              </a:graphicData>
            </a:graphic>
          </wp:anchor>
        </w:drawing>
      </w:r>
    </w:p>
    <w:p w:rsidR="00953E72" w:rsidRDefault="00F373C4" w:rsidP="005F349F">
      <w:pPr>
        <w:pStyle w:val="Nagwek2"/>
        <w:jc w:val="both"/>
        <w:rPr>
          <w:rFonts w:asciiTheme="minorHAnsi" w:hAnsiTheme="minorHAnsi" w:cstheme="minorHAnsi"/>
          <w:color w:val="auto"/>
          <w:sz w:val="18"/>
          <w:lang w:val="pl-PL"/>
        </w:rPr>
      </w:pPr>
      <w:r>
        <w:rPr>
          <w:rFonts w:asciiTheme="minorHAnsi" w:hAnsiTheme="minorHAnsi" w:cstheme="minorHAnsi"/>
          <w:i/>
          <w:color w:val="auto"/>
          <w:sz w:val="18"/>
          <w:lang w:val="pl-PL"/>
        </w:rPr>
        <w:t xml:space="preserve">Pozytywne nastroje </w:t>
      </w:r>
      <w:r w:rsidR="001D0E10">
        <w:rPr>
          <w:rFonts w:asciiTheme="minorHAnsi" w:hAnsiTheme="minorHAnsi" w:cstheme="minorHAnsi"/>
          <w:i/>
          <w:color w:val="auto"/>
          <w:sz w:val="18"/>
          <w:lang w:val="pl-PL"/>
        </w:rPr>
        <w:t xml:space="preserve">z jednej strony </w:t>
      </w:r>
      <w:r>
        <w:rPr>
          <w:rFonts w:asciiTheme="minorHAnsi" w:hAnsiTheme="minorHAnsi" w:cstheme="minorHAnsi"/>
          <w:i/>
          <w:color w:val="auto"/>
          <w:sz w:val="18"/>
          <w:lang w:val="pl-PL"/>
        </w:rPr>
        <w:t>dobrze wróżą dla koniunktury w Polsce i dla polskiego rynku pracy</w:t>
      </w:r>
      <w:r w:rsidR="001D0E10">
        <w:rPr>
          <w:rFonts w:asciiTheme="minorHAnsi" w:hAnsiTheme="minorHAnsi" w:cstheme="minorHAnsi"/>
          <w:i/>
          <w:color w:val="auto"/>
          <w:sz w:val="18"/>
          <w:lang w:val="pl-PL"/>
        </w:rPr>
        <w:t>, ale z drugiej strony – wiążą się z pewnymi negatywnymi konsekwencjami dla firm</w:t>
      </w:r>
      <w:r w:rsidR="00446F20" w:rsidRPr="00446F20">
        <w:rPr>
          <w:rFonts w:asciiTheme="minorHAnsi" w:hAnsiTheme="minorHAnsi" w:cstheme="minorHAnsi"/>
          <w:i/>
          <w:color w:val="auto"/>
          <w:sz w:val="18"/>
          <w:lang w:val="pl-PL"/>
        </w:rPr>
        <w:t>. Dotyczy to przede wszystkim obse</w:t>
      </w:r>
      <w:r w:rsidR="001D0E10">
        <w:rPr>
          <w:rFonts w:asciiTheme="minorHAnsi" w:hAnsiTheme="minorHAnsi" w:cstheme="minorHAnsi"/>
          <w:i/>
          <w:color w:val="auto"/>
          <w:sz w:val="18"/>
          <w:lang w:val="pl-PL"/>
        </w:rPr>
        <w:t xml:space="preserve">rwowanych </w:t>
      </w:r>
      <w:r w:rsidR="00446F20" w:rsidRPr="00446F20">
        <w:rPr>
          <w:rFonts w:asciiTheme="minorHAnsi" w:hAnsiTheme="minorHAnsi" w:cstheme="minorHAnsi"/>
          <w:i/>
          <w:color w:val="auto"/>
          <w:sz w:val="18"/>
          <w:lang w:val="pl-PL"/>
        </w:rPr>
        <w:t>symptomów wzrostu kosztów operacyjnych, które w znaczącej części wynikają ze zwiększania kosztów pracowniczych. Powszechna jest ostatnio obawa o brak wykwalifikowan</w:t>
      </w:r>
      <w:r w:rsidR="001D0E10">
        <w:rPr>
          <w:rFonts w:asciiTheme="minorHAnsi" w:hAnsiTheme="minorHAnsi" w:cstheme="minorHAnsi"/>
          <w:i/>
          <w:color w:val="auto"/>
          <w:sz w:val="18"/>
          <w:lang w:val="pl-PL"/>
        </w:rPr>
        <w:t>ych pracowników na rynku – zwłaszcza</w:t>
      </w:r>
      <w:r w:rsidR="00446F20" w:rsidRPr="00446F20">
        <w:rPr>
          <w:rFonts w:asciiTheme="minorHAnsi" w:hAnsiTheme="minorHAnsi" w:cstheme="minorHAnsi"/>
          <w:i/>
          <w:color w:val="auto"/>
          <w:sz w:val="18"/>
          <w:lang w:val="pl-PL"/>
        </w:rPr>
        <w:t xml:space="preserve"> pracowników projektowych i produkcyjnych ora</w:t>
      </w:r>
      <w:r w:rsidR="001D0E10">
        <w:rPr>
          <w:rFonts w:asciiTheme="minorHAnsi" w:hAnsiTheme="minorHAnsi" w:cstheme="minorHAnsi"/>
          <w:i/>
          <w:color w:val="auto"/>
          <w:sz w:val="18"/>
          <w:lang w:val="pl-PL"/>
        </w:rPr>
        <w:t>z budowlanych –</w:t>
      </w:r>
      <w:r w:rsidR="00446F20" w:rsidRPr="00446F20">
        <w:rPr>
          <w:rFonts w:asciiTheme="minorHAnsi" w:hAnsiTheme="minorHAnsi" w:cstheme="minorHAnsi"/>
          <w:i/>
          <w:color w:val="auto"/>
          <w:sz w:val="18"/>
          <w:lang w:val="pl-PL"/>
        </w:rPr>
        <w:t xml:space="preserve"> co stwarza silną presję płacową. Potwierdziło się to także w naszym badaniu, gdzie ponad połowa respondentów przewiduje wzrost płac szybszy od wskaźnika inflacji i jednocześnie przewiduje zwiększenie zatrudnienia w </w:t>
      </w:r>
      <w:r w:rsidR="00446F20">
        <w:rPr>
          <w:rFonts w:asciiTheme="minorHAnsi" w:hAnsiTheme="minorHAnsi" w:cstheme="minorHAnsi"/>
          <w:i/>
          <w:color w:val="auto"/>
          <w:sz w:val="18"/>
          <w:lang w:val="pl-PL"/>
        </w:rPr>
        <w:t xml:space="preserve">związku z rozwojem działalności </w:t>
      </w:r>
      <w:r w:rsidR="00446F20">
        <w:rPr>
          <w:rFonts w:asciiTheme="minorHAnsi" w:hAnsiTheme="minorHAnsi" w:cstheme="minorHAnsi"/>
          <w:color w:val="auto"/>
          <w:sz w:val="18"/>
          <w:lang w:val="pl-PL"/>
        </w:rPr>
        <w:t xml:space="preserve">– </w:t>
      </w:r>
      <w:r w:rsidR="001C5CC6" w:rsidRPr="00F66243">
        <w:rPr>
          <w:rFonts w:asciiTheme="minorHAnsi" w:hAnsiTheme="minorHAnsi" w:cstheme="minorHAnsi"/>
          <w:color w:val="auto"/>
          <w:sz w:val="18"/>
          <w:lang w:val="pl-PL"/>
        </w:rPr>
        <w:t>m</w:t>
      </w:r>
      <w:r w:rsidR="00446F20" w:rsidRPr="00F66243">
        <w:rPr>
          <w:rFonts w:asciiTheme="minorHAnsi" w:hAnsiTheme="minorHAnsi" w:cstheme="minorHAnsi"/>
          <w:color w:val="auto"/>
          <w:sz w:val="18"/>
          <w:lang w:val="pl-PL"/>
        </w:rPr>
        <w:t xml:space="preserve">ówi </w:t>
      </w:r>
      <w:r w:rsidR="004C2133" w:rsidRPr="00F66243">
        <w:rPr>
          <w:rFonts w:asciiTheme="minorHAnsi" w:hAnsiTheme="minorHAnsi" w:cstheme="minorHAnsi"/>
          <w:b/>
          <w:color w:val="auto"/>
          <w:sz w:val="18"/>
          <w:lang w:val="pl-PL"/>
        </w:rPr>
        <w:t xml:space="preserve">Mariusz </w:t>
      </w:r>
      <w:r w:rsidR="00F66243" w:rsidRPr="00F66243">
        <w:rPr>
          <w:rFonts w:asciiTheme="minorHAnsi" w:hAnsiTheme="minorHAnsi" w:cstheme="minorHAnsi"/>
          <w:b/>
          <w:color w:val="auto"/>
          <w:sz w:val="18"/>
          <w:lang w:val="pl-PL"/>
        </w:rPr>
        <w:t>Maik</w:t>
      </w:r>
      <w:r w:rsidR="00F66243" w:rsidRPr="00F66243">
        <w:rPr>
          <w:rFonts w:asciiTheme="minorHAnsi" w:hAnsiTheme="minorHAnsi" w:cstheme="minorHAnsi"/>
          <w:color w:val="auto"/>
          <w:sz w:val="18"/>
          <w:lang w:val="pl-PL"/>
        </w:rPr>
        <w:t>, Partner w Departamencie Doradztwa Grant Thornton</w:t>
      </w:r>
      <w:r w:rsidR="001D0E10">
        <w:rPr>
          <w:rFonts w:asciiTheme="minorHAnsi" w:hAnsiTheme="minorHAnsi" w:cstheme="minorHAnsi"/>
          <w:color w:val="auto"/>
          <w:sz w:val="18"/>
          <w:lang w:val="pl-PL"/>
        </w:rPr>
        <w:t>.</w:t>
      </w:r>
    </w:p>
    <w:p w:rsidR="005F349F" w:rsidRPr="005F349F" w:rsidRDefault="005F349F" w:rsidP="005F349F">
      <w:pPr>
        <w:pStyle w:val="Tekstpodstawowy"/>
        <w:rPr>
          <w:lang w:val="pl-PL"/>
        </w:rPr>
      </w:pPr>
    </w:p>
    <w:p w:rsidR="000A49CD" w:rsidRPr="000A49CD" w:rsidRDefault="00992D60" w:rsidP="005F349F">
      <w:pPr>
        <w:pStyle w:val="Nagwek2"/>
        <w:jc w:val="both"/>
        <w:rPr>
          <w:rFonts w:asciiTheme="minorHAnsi" w:hAnsiTheme="minorHAnsi" w:cstheme="minorHAnsi"/>
          <w:color w:val="auto"/>
          <w:sz w:val="18"/>
          <w:lang w:val="pl-PL"/>
        </w:rPr>
      </w:pPr>
      <w:r>
        <w:rPr>
          <w:rFonts w:asciiTheme="minorHAnsi" w:hAnsiTheme="minorHAnsi" w:cstheme="minorHAnsi"/>
          <w:color w:val="auto"/>
          <w:sz w:val="18"/>
          <w:lang w:val="pl-PL"/>
        </w:rPr>
        <w:t xml:space="preserve">CFO </w:t>
      </w:r>
      <w:r w:rsidR="00B84E8A" w:rsidRPr="00675EDB">
        <w:rPr>
          <w:rFonts w:asciiTheme="minorHAnsi" w:hAnsiTheme="minorHAnsi" w:cstheme="minorHAnsi"/>
          <w:color w:val="auto"/>
          <w:sz w:val="18"/>
          <w:lang w:val="pl-PL"/>
        </w:rPr>
        <w:t xml:space="preserve">firm coraz śmielej myślą </w:t>
      </w:r>
      <w:r>
        <w:rPr>
          <w:rFonts w:asciiTheme="minorHAnsi" w:hAnsiTheme="minorHAnsi" w:cstheme="minorHAnsi"/>
          <w:color w:val="auto"/>
          <w:sz w:val="18"/>
          <w:lang w:val="pl-PL"/>
        </w:rPr>
        <w:t xml:space="preserve">też </w:t>
      </w:r>
      <w:r w:rsidR="00B84E8A" w:rsidRPr="00675EDB">
        <w:rPr>
          <w:rFonts w:asciiTheme="minorHAnsi" w:hAnsiTheme="minorHAnsi" w:cstheme="minorHAnsi"/>
          <w:color w:val="auto"/>
          <w:sz w:val="18"/>
          <w:lang w:val="pl-PL"/>
        </w:rPr>
        <w:t>o inwestycjach. Dużo chętniej niż w z</w:t>
      </w:r>
      <w:r>
        <w:rPr>
          <w:rFonts w:asciiTheme="minorHAnsi" w:hAnsiTheme="minorHAnsi" w:cstheme="minorHAnsi"/>
          <w:color w:val="auto"/>
          <w:sz w:val="18"/>
          <w:lang w:val="pl-PL"/>
        </w:rPr>
        <w:t>eszłym roku deklarują zwiększenie</w:t>
      </w:r>
      <w:r w:rsidR="00B84E8A" w:rsidRPr="00675EDB">
        <w:rPr>
          <w:rFonts w:asciiTheme="minorHAnsi" w:hAnsiTheme="minorHAnsi" w:cstheme="minorHAnsi"/>
          <w:color w:val="auto"/>
          <w:sz w:val="18"/>
          <w:lang w:val="pl-PL"/>
        </w:rPr>
        <w:t xml:space="preserve"> nakład</w:t>
      </w:r>
      <w:r>
        <w:rPr>
          <w:rFonts w:asciiTheme="minorHAnsi" w:hAnsiTheme="minorHAnsi" w:cstheme="minorHAnsi"/>
          <w:color w:val="auto"/>
          <w:sz w:val="18"/>
          <w:lang w:val="pl-PL"/>
        </w:rPr>
        <w:t>ów na</w:t>
      </w:r>
      <w:r w:rsidRPr="00675EDB">
        <w:rPr>
          <w:rFonts w:asciiTheme="minorHAnsi" w:hAnsiTheme="minorHAnsi" w:cstheme="minorHAnsi"/>
          <w:color w:val="auto"/>
          <w:sz w:val="18"/>
          <w:lang w:val="pl-PL"/>
        </w:rPr>
        <w:t xml:space="preserve"> nowe maszyny i urządzenia (59 proc. – wzrost o 5 p.p.</w:t>
      </w:r>
      <w:r>
        <w:rPr>
          <w:rFonts w:asciiTheme="minorHAnsi" w:hAnsiTheme="minorHAnsi" w:cstheme="minorHAnsi"/>
          <w:color w:val="auto"/>
          <w:sz w:val="18"/>
          <w:lang w:val="pl-PL"/>
        </w:rPr>
        <w:t xml:space="preserve"> rok do roku) i</w:t>
      </w:r>
      <w:r w:rsidRPr="00675EDB">
        <w:rPr>
          <w:rFonts w:asciiTheme="minorHAnsi" w:hAnsiTheme="minorHAnsi" w:cstheme="minorHAnsi"/>
          <w:color w:val="auto"/>
          <w:sz w:val="18"/>
          <w:lang w:val="pl-PL"/>
        </w:rPr>
        <w:t xml:space="preserve"> </w:t>
      </w:r>
      <w:r>
        <w:rPr>
          <w:rFonts w:asciiTheme="minorHAnsi" w:hAnsiTheme="minorHAnsi" w:cstheme="minorHAnsi"/>
          <w:color w:val="auto"/>
          <w:sz w:val="18"/>
          <w:lang w:val="pl-PL"/>
        </w:rPr>
        <w:t>na</w:t>
      </w:r>
      <w:r w:rsidR="00522D5C" w:rsidRPr="00675EDB">
        <w:rPr>
          <w:rFonts w:asciiTheme="minorHAnsi" w:hAnsiTheme="minorHAnsi" w:cstheme="minorHAnsi"/>
          <w:color w:val="auto"/>
          <w:sz w:val="18"/>
          <w:lang w:val="pl-PL"/>
        </w:rPr>
        <w:t xml:space="preserve"> badania i rozwój (42 proc.</w:t>
      </w:r>
      <w:r>
        <w:rPr>
          <w:rFonts w:asciiTheme="minorHAnsi" w:hAnsiTheme="minorHAnsi" w:cstheme="minorHAnsi"/>
          <w:color w:val="auto"/>
          <w:sz w:val="18"/>
          <w:lang w:val="pl-PL"/>
        </w:rPr>
        <w:t xml:space="preserve"> –</w:t>
      </w:r>
      <w:r w:rsidR="00675EDB" w:rsidRPr="00675EDB">
        <w:rPr>
          <w:rFonts w:asciiTheme="minorHAnsi" w:hAnsiTheme="minorHAnsi" w:cstheme="minorHAnsi"/>
          <w:color w:val="auto"/>
          <w:sz w:val="18"/>
          <w:lang w:val="pl-PL"/>
        </w:rPr>
        <w:t xml:space="preserve"> wzrost o 9 p.p.</w:t>
      </w:r>
      <w:r>
        <w:rPr>
          <w:rFonts w:asciiTheme="minorHAnsi" w:hAnsiTheme="minorHAnsi" w:cstheme="minorHAnsi"/>
          <w:color w:val="auto"/>
          <w:sz w:val="18"/>
          <w:lang w:val="pl-PL"/>
        </w:rPr>
        <w:t>). Ponadto,</w:t>
      </w:r>
      <w:r w:rsidR="00522D5C" w:rsidRPr="00675EDB">
        <w:rPr>
          <w:rFonts w:asciiTheme="minorHAnsi" w:hAnsiTheme="minorHAnsi" w:cstheme="minorHAnsi"/>
          <w:color w:val="auto"/>
          <w:sz w:val="18"/>
          <w:lang w:val="pl-PL"/>
        </w:rPr>
        <w:t xml:space="preserve"> prawie połowa (48 proc.) ankietowanych dyrektorów finansowych, tak jak</w:t>
      </w:r>
      <w:r>
        <w:rPr>
          <w:rFonts w:asciiTheme="minorHAnsi" w:hAnsiTheme="minorHAnsi" w:cstheme="minorHAnsi"/>
          <w:color w:val="auto"/>
          <w:sz w:val="18"/>
          <w:lang w:val="pl-PL"/>
        </w:rPr>
        <w:t xml:space="preserve"> w zeszłym roku, planuje ekspansję</w:t>
      </w:r>
      <w:r w:rsidR="00522D5C" w:rsidRPr="00675EDB">
        <w:rPr>
          <w:rFonts w:asciiTheme="minorHAnsi" w:hAnsiTheme="minorHAnsi" w:cstheme="minorHAnsi"/>
          <w:color w:val="auto"/>
          <w:sz w:val="18"/>
          <w:lang w:val="pl-PL"/>
        </w:rPr>
        <w:t xml:space="preserve"> na nowe rynki. </w:t>
      </w:r>
      <w:r w:rsidR="00D95E65" w:rsidRPr="00675EDB">
        <w:rPr>
          <w:rFonts w:asciiTheme="minorHAnsi" w:hAnsiTheme="minorHAnsi" w:cstheme="minorHAnsi"/>
          <w:color w:val="auto"/>
          <w:sz w:val="18"/>
          <w:lang w:val="pl-PL"/>
        </w:rPr>
        <w:t>W tegorocznej edycji badania dodatkowo sp</w:t>
      </w:r>
      <w:r w:rsidR="00131F3D">
        <w:rPr>
          <w:rFonts w:asciiTheme="minorHAnsi" w:hAnsiTheme="minorHAnsi" w:cstheme="minorHAnsi"/>
          <w:color w:val="auto"/>
          <w:sz w:val="18"/>
          <w:lang w:val="pl-PL"/>
        </w:rPr>
        <w:t>ytano polskich CFO o ich plany dotyczące</w:t>
      </w:r>
      <w:r w:rsidR="00D95E65" w:rsidRPr="00675EDB">
        <w:rPr>
          <w:rFonts w:asciiTheme="minorHAnsi" w:hAnsiTheme="minorHAnsi" w:cstheme="minorHAnsi"/>
          <w:color w:val="auto"/>
          <w:sz w:val="18"/>
          <w:lang w:val="pl-PL"/>
        </w:rPr>
        <w:t xml:space="preserve"> inwestycji w </w:t>
      </w:r>
      <w:r w:rsidR="00131F3D">
        <w:rPr>
          <w:rFonts w:asciiTheme="minorHAnsi" w:hAnsiTheme="minorHAnsi" w:cstheme="minorHAnsi"/>
          <w:color w:val="auto"/>
          <w:sz w:val="18"/>
          <w:lang w:val="pl-PL"/>
        </w:rPr>
        <w:t xml:space="preserve">szeroko rozumianą </w:t>
      </w:r>
      <w:r w:rsidR="00D95E65" w:rsidRPr="00675EDB">
        <w:rPr>
          <w:rFonts w:asciiTheme="minorHAnsi" w:hAnsiTheme="minorHAnsi" w:cstheme="minorHAnsi"/>
          <w:color w:val="auto"/>
          <w:sz w:val="18"/>
          <w:lang w:val="pl-PL"/>
        </w:rPr>
        <w:t>cyfryzację. Z badania wynika, że znaczna większość firm (57 proc.) czuje potrzebę transformacji cyfrowej swoich przedsiębiorstw.</w:t>
      </w:r>
      <w:r w:rsidR="00675EDB" w:rsidRPr="00675EDB">
        <w:rPr>
          <w:rFonts w:asciiTheme="minorHAnsi" w:hAnsiTheme="minorHAnsi" w:cstheme="minorHAnsi"/>
          <w:color w:val="auto"/>
          <w:sz w:val="18"/>
          <w:lang w:val="pl-PL"/>
        </w:rPr>
        <w:t xml:space="preserve"> </w:t>
      </w:r>
    </w:p>
    <w:p w:rsidR="00EB1CE7" w:rsidRDefault="00131F3D" w:rsidP="005F349F">
      <w:pPr>
        <w:pStyle w:val="Nagwek2"/>
        <w:jc w:val="both"/>
        <w:rPr>
          <w:rFonts w:asciiTheme="minorHAnsi" w:hAnsiTheme="minorHAnsi" w:cs="Arial"/>
          <w:color w:val="000000" w:themeColor="text1"/>
          <w:kern w:val="0"/>
          <w:sz w:val="18"/>
          <w:szCs w:val="20"/>
          <w:lang w:val="pl-PL"/>
        </w:rPr>
      </w:pPr>
      <w:r>
        <w:rPr>
          <w:rFonts w:asciiTheme="minorHAnsi" w:hAnsiTheme="minorHAnsi" w:cstheme="minorHAnsi"/>
          <w:color w:val="auto"/>
          <w:sz w:val="18"/>
          <w:lang w:val="pl-PL"/>
        </w:rPr>
        <w:t>Mimo dobrej koniunktury, ankietowani CFO i ich firmy nie spoczywają na laurach. W</w:t>
      </w:r>
      <w:r w:rsidR="00E146FA">
        <w:rPr>
          <w:rFonts w:asciiTheme="minorHAnsi" w:hAnsiTheme="minorHAnsi" w:cs="Arial"/>
          <w:color w:val="000000" w:themeColor="text1"/>
          <w:kern w:val="0"/>
          <w:sz w:val="18"/>
          <w:szCs w:val="20"/>
          <w:lang w:val="pl-PL"/>
        </w:rPr>
        <w:t xml:space="preserve"> </w:t>
      </w:r>
      <w:r w:rsidR="00924F32">
        <w:rPr>
          <w:rFonts w:asciiTheme="minorHAnsi" w:hAnsiTheme="minorHAnsi" w:cs="Arial"/>
          <w:color w:val="000000" w:themeColor="text1"/>
          <w:kern w:val="0"/>
          <w:sz w:val="18"/>
          <w:szCs w:val="20"/>
          <w:lang w:val="pl-PL"/>
        </w:rPr>
        <w:t>tym roku</w:t>
      </w:r>
      <w:r w:rsidR="00E146FA">
        <w:rPr>
          <w:rFonts w:asciiTheme="minorHAnsi" w:hAnsiTheme="minorHAnsi" w:cs="Arial"/>
          <w:color w:val="000000" w:themeColor="text1"/>
          <w:kern w:val="0"/>
          <w:sz w:val="18"/>
          <w:szCs w:val="20"/>
          <w:lang w:val="pl-PL"/>
        </w:rPr>
        <w:t xml:space="preserve"> dyrektorzy finansowi</w:t>
      </w:r>
      <w:r>
        <w:rPr>
          <w:rFonts w:asciiTheme="minorHAnsi" w:hAnsiTheme="minorHAnsi" w:cs="Arial"/>
          <w:color w:val="000000" w:themeColor="text1"/>
          <w:kern w:val="0"/>
          <w:sz w:val="18"/>
          <w:szCs w:val="20"/>
          <w:lang w:val="pl-PL"/>
        </w:rPr>
        <w:t xml:space="preserve"> –</w:t>
      </w:r>
      <w:r w:rsidR="00924F32">
        <w:rPr>
          <w:rFonts w:asciiTheme="minorHAnsi" w:hAnsiTheme="minorHAnsi" w:cs="Arial"/>
          <w:color w:val="000000" w:themeColor="text1"/>
          <w:kern w:val="0"/>
          <w:sz w:val="18"/>
          <w:szCs w:val="20"/>
          <w:lang w:val="pl-PL"/>
        </w:rPr>
        <w:t xml:space="preserve"> tak jak w poprzednim</w:t>
      </w:r>
      <w:r>
        <w:rPr>
          <w:rFonts w:asciiTheme="minorHAnsi" w:hAnsiTheme="minorHAnsi" w:cs="Arial"/>
          <w:color w:val="000000" w:themeColor="text1"/>
          <w:kern w:val="0"/>
          <w:sz w:val="18"/>
          <w:szCs w:val="20"/>
          <w:lang w:val="pl-PL"/>
        </w:rPr>
        <w:t xml:space="preserve"> –</w:t>
      </w:r>
      <w:r w:rsidR="00E146FA">
        <w:rPr>
          <w:rFonts w:asciiTheme="minorHAnsi" w:hAnsiTheme="minorHAnsi" w:cs="Arial"/>
          <w:color w:val="000000" w:themeColor="text1"/>
          <w:kern w:val="0"/>
          <w:sz w:val="18"/>
          <w:szCs w:val="20"/>
          <w:lang w:val="pl-PL"/>
        </w:rPr>
        <w:t xml:space="preserve"> podtrzymują </w:t>
      </w:r>
      <w:r w:rsidR="00A262EB">
        <w:rPr>
          <w:rFonts w:asciiTheme="minorHAnsi" w:hAnsiTheme="minorHAnsi" w:cs="Arial"/>
          <w:color w:val="000000" w:themeColor="text1"/>
          <w:kern w:val="0"/>
          <w:sz w:val="18"/>
          <w:szCs w:val="20"/>
          <w:lang w:val="pl-PL"/>
        </w:rPr>
        <w:t xml:space="preserve">chęć </w:t>
      </w:r>
      <w:r w:rsidR="00EB1CE7">
        <w:rPr>
          <w:rFonts w:asciiTheme="minorHAnsi" w:hAnsiTheme="minorHAnsi" w:cs="Arial"/>
          <w:color w:val="000000" w:themeColor="text1"/>
          <w:kern w:val="0"/>
          <w:sz w:val="18"/>
          <w:szCs w:val="20"/>
          <w:lang w:val="pl-PL"/>
        </w:rPr>
        <w:t>restrukturyzacji swoich przedsiębiorstw</w:t>
      </w:r>
      <w:r w:rsidR="00A262EB">
        <w:rPr>
          <w:rFonts w:asciiTheme="minorHAnsi" w:hAnsiTheme="minorHAnsi" w:cs="Arial"/>
          <w:color w:val="000000" w:themeColor="text1"/>
          <w:kern w:val="0"/>
          <w:sz w:val="18"/>
          <w:szCs w:val="20"/>
          <w:lang w:val="pl-PL"/>
        </w:rPr>
        <w:t>.</w:t>
      </w:r>
      <w:r w:rsidR="0011432B">
        <w:rPr>
          <w:rFonts w:asciiTheme="minorHAnsi" w:hAnsiTheme="minorHAnsi" w:cs="Arial"/>
          <w:color w:val="000000" w:themeColor="text1"/>
          <w:kern w:val="0"/>
          <w:sz w:val="18"/>
          <w:szCs w:val="20"/>
          <w:lang w:val="pl-PL"/>
        </w:rPr>
        <w:t xml:space="preserve"> </w:t>
      </w:r>
      <w:r w:rsidR="00A262EB">
        <w:rPr>
          <w:rFonts w:asciiTheme="minorHAnsi" w:hAnsiTheme="minorHAnsi" w:cs="Arial"/>
          <w:color w:val="000000" w:themeColor="text1"/>
          <w:kern w:val="0"/>
          <w:sz w:val="18"/>
          <w:szCs w:val="20"/>
          <w:lang w:val="pl-PL"/>
        </w:rPr>
        <w:t xml:space="preserve">Firmy w najbliższym czasie planują </w:t>
      </w:r>
      <w:r w:rsidR="00F74534">
        <w:rPr>
          <w:rFonts w:asciiTheme="minorHAnsi" w:hAnsiTheme="minorHAnsi" w:cs="Arial"/>
          <w:color w:val="000000" w:themeColor="text1"/>
          <w:kern w:val="0"/>
          <w:sz w:val="18"/>
          <w:szCs w:val="20"/>
          <w:lang w:val="pl-PL"/>
        </w:rPr>
        <w:t>szerokie działania w zakresie modernizacji parku maszynowego (39 proc.</w:t>
      </w:r>
      <w:r w:rsidR="00EB1CE7">
        <w:rPr>
          <w:rFonts w:asciiTheme="minorHAnsi" w:hAnsiTheme="minorHAnsi" w:cs="Arial"/>
          <w:color w:val="000000" w:themeColor="text1"/>
          <w:kern w:val="0"/>
          <w:sz w:val="18"/>
          <w:szCs w:val="20"/>
          <w:lang w:val="pl-PL"/>
        </w:rPr>
        <w:t xml:space="preserve"> wobec 32 proc. rok temu</w:t>
      </w:r>
      <w:r w:rsidR="00F74534">
        <w:rPr>
          <w:rFonts w:asciiTheme="minorHAnsi" w:hAnsiTheme="minorHAnsi" w:cs="Arial"/>
          <w:color w:val="000000" w:themeColor="text1"/>
          <w:kern w:val="0"/>
          <w:sz w:val="18"/>
          <w:szCs w:val="20"/>
          <w:lang w:val="pl-PL"/>
        </w:rPr>
        <w:t>) czy zmiany formy prawnej prowadzonej działalności</w:t>
      </w:r>
      <w:r w:rsidR="00EB1CE7">
        <w:rPr>
          <w:rFonts w:asciiTheme="minorHAnsi" w:hAnsiTheme="minorHAnsi" w:cs="Arial"/>
          <w:color w:val="000000" w:themeColor="text1"/>
          <w:kern w:val="0"/>
          <w:sz w:val="18"/>
          <w:szCs w:val="20"/>
          <w:lang w:val="pl-PL"/>
        </w:rPr>
        <w:t xml:space="preserve"> </w:t>
      </w:r>
      <w:r w:rsidR="00F74534">
        <w:rPr>
          <w:rFonts w:asciiTheme="minorHAnsi" w:hAnsiTheme="minorHAnsi" w:cs="Arial"/>
          <w:color w:val="000000" w:themeColor="text1"/>
          <w:kern w:val="0"/>
          <w:sz w:val="18"/>
          <w:szCs w:val="20"/>
          <w:lang w:val="pl-PL"/>
        </w:rPr>
        <w:t>(17 proc.</w:t>
      </w:r>
      <w:r w:rsidR="00EB1CE7">
        <w:rPr>
          <w:rFonts w:asciiTheme="minorHAnsi" w:hAnsiTheme="minorHAnsi" w:cs="Arial"/>
          <w:color w:val="000000" w:themeColor="text1"/>
          <w:kern w:val="0"/>
          <w:sz w:val="18"/>
          <w:szCs w:val="20"/>
          <w:lang w:val="pl-PL"/>
        </w:rPr>
        <w:t xml:space="preserve"> wobec 13 proc. rok temu</w:t>
      </w:r>
      <w:r w:rsidR="00F74534">
        <w:rPr>
          <w:rFonts w:asciiTheme="minorHAnsi" w:hAnsiTheme="minorHAnsi" w:cs="Arial"/>
          <w:color w:val="000000" w:themeColor="text1"/>
          <w:kern w:val="0"/>
          <w:sz w:val="18"/>
          <w:szCs w:val="20"/>
          <w:lang w:val="pl-PL"/>
        </w:rPr>
        <w:t>). W związku z zaostrzoną polityką fiskalną</w:t>
      </w:r>
      <w:r w:rsidR="00B75BE1">
        <w:rPr>
          <w:rFonts w:asciiTheme="minorHAnsi" w:hAnsiTheme="minorHAnsi" w:cs="Arial"/>
          <w:color w:val="000000" w:themeColor="text1"/>
          <w:kern w:val="0"/>
          <w:sz w:val="18"/>
          <w:szCs w:val="20"/>
          <w:lang w:val="pl-PL"/>
        </w:rPr>
        <w:t xml:space="preserve"> </w:t>
      </w:r>
      <w:r w:rsidR="00F74534">
        <w:rPr>
          <w:rFonts w:asciiTheme="minorHAnsi" w:hAnsiTheme="minorHAnsi" w:cs="Arial"/>
          <w:color w:val="000000" w:themeColor="text1"/>
          <w:kern w:val="0"/>
          <w:sz w:val="18"/>
          <w:szCs w:val="20"/>
          <w:lang w:val="pl-PL"/>
        </w:rPr>
        <w:t>Ministerstwa Finansów, dużo mniej polskich CFO zapowiada wprowadzenie optymalizacji podatkowej</w:t>
      </w:r>
      <w:r w:rsidR="002D64D8">
        <w:rPr>
          <w:rFonts w:asciiTheme="minorHAnsi" w:hAnsiTheme="minorHAnsi" w:cs="Arial"/>
          <w:color w:val="000000" w:themeColor="text1"/>
          <w:kern w:val="0"/>
          <w:sz w:val="18"/>
          <w:szCs w:val="20"/>
          <w:lang w:val="pl-PL"/>
        </w:rPr>
        <w:t xml:space="preserve"> – 25 proc. w stosunku do 46 proc. zeszłorocznych badanych dyrektorów finansowych</w:t>
      </w:r>
      <w:r w:rsidR="00F74534">
        <w:rPr>
          <w:rFonts w:asciiTheme="minorHAnsi" w:hAnsiTheme="minorHAnsi" w:cs="Arial"/>
          <w:color w:val="000000" w:themeColor="text1"/>
          <w:kern w:val="0"/>
          <w:sz w:val="18"/>
          <w:szCs w:val="20"/>
          <w:lang w:val="pl-PL"/>
        </w:rPr>
        <w:t>.</w:t>
      </w:r>
    </w:p>
    <w:p w:rsidR="005C31CE" w:rsidRPr="005C31CE" w:rsidRDefault="005C31CE" w:rsidP="005C31CE">
      <w:pPr>
        <w:pStyle w:val="Tekstpodstawowy"/>
        <w:rPr>
          <w:lang w:val="pl-PL"/>
        </w:rPr>
      </w:pPr>
    </w:p>
    <w:p w:rsidR="00D96EDA" w:rsidRPr="00EB1CE7" w:rsidRDefault="00256B4F" w:rsidP="00256B4F">
      <w:pPr>
        <w:pStyle w:val="Nagwek2"/>
        <w:rPr>
          <w:rFonts w:asciiTheme="minorHAnsi" w:hAnsiTheme="minorHAnsi" w:cstheme="minorHAnsi"/>
          <w:color w:val="auto"/>
          <w:sz w:val="18"/>
          <w:lang w:val="pl-PL"/>
        </w:rPr>
      </w:pPr>
      <w:r>
        <w:rPr>
          <w:rFonts w:asciiTheme="minorHAnsi" w:hAnsiTheme="minorHAnsi" w:cs="Arial"/>
          <w:b/>
          <w:color w:val="000000" w:themeColor="text1"/>
          <w:kern w:val="0"/>
          <w:sz w:val="16"/>
          <w:szCs w:val="20"/>
          <w:lang w:val="pl-PL"/>
        </w:rPr>
        <w:lastRenderedPageBreak/>
        <w:t>Wykres</w:t>
      </w:r>
      <w:r w:rsidR="00B75BE1">
        <w:rPr>
          <w:rFonts w:asciiTheme="minorHAnsi" w:hAnsiTheme="minorHAnsi" w:cs="Arial"/>
          <w:b/>
          <w:color w:val="000000" w:themeColor="text1"/>
          <w:kern w:val="0"/>
          <w:sz w:val="16"/>
          <w:szCs w:val="20"/>
          <w:lang w:val="pl-PL"/>
        </w:rPr>
        <w:t xml:space="preserve"> 2</w:t>
      </w:r>
      <w:r>
        <w:rPr>
          <w:rFonts w:asciiTheme="minorHAnsi" w:hAnsiTheme="minorHAnsi" w:cs="Arial"/>
          <w:b/>
          <w:color w:val="000000" w:themeColor="text1"/>
          <w:kern w:val="0"/>
          <w:sz w:val="16"/>
          <w:szCs w:val="20"/>
          <w:lang w:val="pl-PL"/>
        </w:rPr>
        <w:t xml:space="preserve">. </w:t>
      </w:r>
      <w:r w:rsidRPr="00256B4F">
        <w:rPr>
          <w:rFonts w:asciiTheme="minorHAnsi" w:hAnsiTheme="minorHAnsi" w:cs="Arial"/>
          <w:b/>
          <w:color w:val="000000" w:themeColor="text1"/>
          <w:kern w:val="0"/>
          <w:sz w:val="16"/>
          <w:szCs w:val="20"/>
          <w:lang w:val="pl-PL"/>
        </w:rPr>
        <w:t xml:space="preserve">Obszary wskazywane przez CFO, w których w ciągu kolejnych 12 </w:t>
      </w:r>
      <w:r>
        <w:rPr>
          <w:rFonts w:asciiTheme="minorHAnsi" w:hAnsiTheme="minorHAnsi" w:cs="Arial"/>
          <w:b/>
          <w:color w:val="000000" w:themeColor="text1"/>
          <w:kern w:val="0"/>
          <w:sz w:val="16"/>
          <w:szCs w:val="20"/>
          <w:lang w:val="pl-PL"/>
        </w:rPr>
        <w:t xml:space="preserve">miesięcy planowane są działania </w:t>
      </w:r>
      <w:r w:rsidRPr="00256B4F">
        <w:rPr>
          <w:rFonts w:asciiTheme="minorHAnsi" w:hAnsiTheme="minorHAnsi" w:cs="Arial"/>
          <w:b/>
          <w:color w:val="000000" w:themeColor="text1"/>
          <w:kern w:val="0"/>
          <w:sz w:val="16"/>
          <w:szCs w:val="20"/>
          <w:lang w:val="pl-PL"/>
        </w:rPr>
        <w:t>optymalizacyjne</w:t>
      </w:r>
      <w:r>
        <w:rPr>
          <w:rFonts w:asciiTheme="minorHAnsi" w:hAnsiTheme="minorHAnsi" w:cs="Arial"/>
          <w:b/>
          <w:color w:val="000000" w:themeColor="text1"/>
          <w:kern w:val="0"/>
          <w:sz w:val="16"/>
          <w:szCs w:val="20"/>
          <w:lang w:val="pl-PL"/>
        </w:rPr>
        <w:t xml:space="preserve"> </w:t>
      </w:r>
      <w:r w:rsidRPr="00256B4F">
        <w:rPr>
          <w:rFonts w:asciiTheme="minorHAnsi" w:hAnsiTheme="minorHAnsi" w:cs="Arial"/>
          <w:b/>
          <w:color w:val="000000" w:themeColor="text1"/>
          <w:kern w:val="0"/>
          <w:sz w:val="16"/>
          <w:szCs w:val="20"/>
          <w:lang w:val="pl-PL"/>
        </w:rPr>
        <w:t>/</w:t>
      </w:r>
      <w:r>
        <w:rPr>
          <w:rFonts w:asciiTheme="minorHAnsi" w:hAnsiTheme="minorHAnsi" w:cs="Arial"/>
          <w:b/>
          <w:color w:val="000000" w:themeColor="text1"/>
          <w:kern w:val="0"/>
          <w:sz w:val="16"/>
          <w:szCs w:val="20"/>
          <w:lang w:val="pl-PL"/>
        </w:rPr>
        <w:t xml:space="preserve"> </w:t>
      </w:r>
      <w:r w:rsidR="006D46B7">
        <w:rPr>
          <w:rFonts w:asciiTheme="minorHAnsi" w:hAnsiTheme="minorHAnsi" w:cs="Arial"/>
          <w:b/>
          <w:color w:val="000000" w:themeColor="text1"/>
          <w:kern w:val="0"/>
          <w:sz w:val="16"/>
          <w:szCs w:val="20"/>
          <w:lang w:val="pl-PL"/>
        </w:rPr>
        <w:t>restrukturyzacyjne</w:t>
      </w:r>
      <w:r w:rsidR="00B75BE1">
        <w:rPr>
          <w:rFonts w:asciiTheme="minorHAnsi" w:hAnsiTheme="minorHAnsi" w:cs="Arial"/>
          <w:b/>
          <w:color w:val="000000" w:themeColor="text1"/>
          <w:kern w:val="0"/>
          <w:sz w:val="16"/>
          <w:szCs w:val="20"/>
          <w:lang w:val="pl-PL"/>
        </w:rPr>
        <w:t>:</w:t>
      </w:r>
    </w:p>
    <w:p w:rsidR="00256B4F" w:rsidRDefault="00716227" w:rsidP="00EB1CE7">
      <w:pPr>
        <w:pStyle w:val="Tekstpodstawowy"/>
        <w:rPr>
          <w:lang w:val="pl-PL"/>
        </w:rPr>
      </w:pPr>
      <w:r>
        <w:rPr>
          <w:noProof/>
          <w:lang w:val="pl-PL" w:eastAsia="pl-PL"/>
        </w:rPr>
        <w:drawing>
          <wp:inline distT="0" distB="0" distL="0" distR="0" wp14:anchorId="2EBB17F6" wp14:editId="5A9301A5">
            <wp:extent cx="6401435" cy="1733722"/>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1435" cy="1733722"/>
                    </a:xfrm>
                    <a:prstGeom prst="rect">
                      <a:avLst/>
                    </a:prstGeom>
                    <a:noFill/>
                    <a:ln>
                      <a:noFill/>
                    </a:ln>
                  </pic:spPr>
                </pic:pic>
              </a:graphicData>
            </a:graphic>
          </wp:inline>
        </w:drawing>
      </w:r>
    </w:p>
    <w:p w:rsidR="00716227" w:rsidRDefault="00716227" w:rsidP="00BA4CBF">
      <w:pPr>
        <w:pStyle w:val="Tekstpodstawowy"/>
        <w:spacing w:before="240" w:line="360" w:lineRule="auto"/>
        <w:jc w:val="both"/>
        <w:rPr>
          <w:lang w:val="pl-PL"/>
        </w:rPr>
      </w:pPr>
    </w:p>
    <w:p w:rsidR="002D64D8" w:rsidRDefault="002D64D8" w:rsidP="00B17524">
      <w:pPr>
        <w:pStyle w:val="Tekstpodstawowy"/>
        <w:spacing w:before="240" w:line="360" w:lineRule="auto"/>
        <w:jc w:val="both"/>
        <w:rPr>
          <w:lang w:val="pl-PL"/>
        </w:rPr>
      </w:pPr>
      <w:r>
        <w:rPr>
          <w:lang w:val="pl-PL"/>
        </w:rPr>
        <w:t>Badanie pokazuje, że mimo i tak bardzo dobr</w:t>
      </w:r>
      <w:r w:rsidR="0010499F">
        <w:rPr>
          <w:lang w:val="pl-PL"/>
        </w:rPr>
        <w:t>ej koniunktury, polscy CFO wciąż podejmują wysiłek</w:t>
      </w:r>
      <w:r w:rsidR="000A49CD">
        <w:rPr>
          <w:lang w:val="pl-PL"/>
        </w:rPr>
        <w:t>,</w:t>
      </w:r>
      <w:r w:rsidR="0010499F">
        <w:rPr>
          <w:lang w:val="pl-PL"/>
        </w:rPr>
        <w:t xml:space="preserve"> aby stale zwiększać efektywność swoich firm. </w:t>
      </w:r>
    </w:p>
    <w:p w:rsidR="00924F32" w:rsidRDefault="00B17524" w:rsidP="00256B4F">
      <w:pPr>
        <w:pStyle w:val="Tekstpodstawowy"/>
        <w:rPr>
          <w:lang w:val="pl-PL"/>
        </w:rPr>
      </w:pPr>
      <w:r>
        <w:rPr>
          <w:noProof/>
          <w:lang w:val="pl-PL" w:eastAsia="pl-PL"/>
        </w:rPr>
        <w:drawing>
          <wp:anchor distT="0" distB="0" distL="114300" distR="114300" simplePos="0" relativeHeight="251660288" behindDoc="0" locked="0" layoutInCell="1" allowOverlap="1" wp14:anchorId="54B30981" wp14:editId="73808FA6">
            <wp:simplePos x="0" y="0"/>
            <wp:positionH relativeFrom="margin">
              <wp:align>left</wp:align>
            </wp:positionH>
            <wp:positionV relativeFrom="paragraph">
              <wp:posOffset>152400</wp:posOffset>
            </wp:positionV>
            <wp:extent cx="660400" cy="615950"/>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9">
                      <a:extLst>
                        <a:ext uri="{28A0092B-C50C-407E-A947-70E740481C1C}">
                          <a14:useLocalDpi xmlns:a14="http://schemas.microsoft.com/office/drawing/2010/main" val="0"/>
                        </a:ext>
                      </a:extLst>
                    </a:blip>
                    <a:stretch>
                      <a:fillRect/>
                    </a:stretch>
                  </pic:blipFill>
                  <pic:spPr>
                    <a:xfrm>
                      <a:off x="0" y="0"/>
                      <a:ext cx="660400" cy="615950"/>
                    </a:xfrm>
                    <a:prstGeom prst="rect">
                      <a:avLst/>
                    </a:prstGeom>
                  </pic:spPr>
                </pic:pic>
              </a:graphicData>
            </a:graphic>
          </wp:anchor>
        </w:drawing>
      </w:r>
    </w:p>
    <w:p w:rsidR="00D30903" w:rsidRPr="00E837D9" w:rsidRDefault="00365311" w:rsidP="00E837D9">
      <w:pPr>
        <w:pStyle w:val="Nagwek2"/>
        <w:rPr>
          <w:rFonts w:cstheme="minorHAnsi"/>
          <w:i/>
          <w:szCs w:val="18"/>
          <w:lang w:val="pl-PL"/>
        </w:rPr>
      </w:pPr>
      <w:r w:rsidRPr="00E837D9">
        <w:rPr>
          <w:rFonts w:asciiTheme="minorHAnsi" w:hAnsiTheme="minorHAnsi" w:cstheme="minorHAnsi"/>
          <w:i/>
          <w:sz w:val="18"/>
          <w:szCs w:val="18"/>
          <w:lang w:val="pl-PL"/>
        </w:rPr>
        <w:t xml:space="preserve"> </w:t>
      </w:r>
      <w:r w:rsidRPr="00E837D9">
        <w:rPr>
          <w:rFonts w:asciiTheme="minorHAnsi" w:hAnsiTheme="minorHAnsi" w:cstheme="minorHAnsi"/>
          <w:i/>
          <w:color w:val="000000" w:themeColor="text1"/>
          <w:sz w:val="18"/>
          <w:szCs w:val="18"/>
          <w:lang w:val="pl-PL"/>
        </w:rPr>
        <w:t>Postępująca internacjonalizacja sprzedaży</w:t>
      </w:r>
      <w:r w:rsidR="009D2658">
        <w:rPr>
          <w:rFonts w:asciiTheme="minorHAnsi" w:hAnsiTheme="minorHAnsi" w:cstheme="minorHAnsi"/>
          <w:i/>
          <w:color w:val="000000" w:themeColor="text1"/>
          <w:sz w:val="18"/>
          <w:szCs w:val="18"/>
          <w:lang w:val="pl-PL"/>
        </w:rPr>
        <w:t xml:space="preserve"> i </w:t>
      </w:r>
      <w:r w:rsidRPr="00E837D9">
        <w:rPr>
          <w:rFonts w:asciiTheme="minorHAnsi" w:hAnsiTheme="minorHAnsi" w:cstheme="minorHAnsi"/>
          <w:i/>
          <w:color w:val="000000" w:themeColor="text1"/>
          <w:sz w:val="18"/>
          <w:szCs w:val="18"/>
          <w:lang w:val="pl-PL"/>
        </w:rPr>
        <w:t xml:space="preserve">całych łańcuchów dostaw sprawia, że </w:t>
      </w:r>
      <w:r w:rsidR="00486C25">
        <w:rPr>
          <w:rFonts w:asciiTheme="minorHAnsi" w:hAnsiTheme="minorHAnsi" w:cstheme="minorHAnsi"/>
          <w:i/>
          <w:color w:val="000000" w:themeColor="text1"/>
          <w:sz w:val="18"/>
          <w:szCs w:val="18"/>
          <w:lang w:val="pl-PL"/>
        </w:rPr>
        <w:t xml:space="preserve">nawet biznesy o większej skali dzielności, ale prowadzone </w:t>
      </w:r>
      <w:r w:rsidRPr="00E837D9">
        <w:rPr>
          <w:rFonts w:asciiTheme="minorHAnsi" w:hAnsiTheme="minorHAnsi" w:cstheme="minorHAnsi"/>
          <w:i/>
          <w:color w:val="000000" w:themeColor="text1"/>
          <w:sz w:val="18"/>
          <w:szCs w:val="18"/>
          <w:lang w:val="pl-PL"/>
        </w:rPr>
        <w:t xml:space="preserve">bardzo tradycyjnie stają przed </w:t>
      </w:r>
      <w:r w:rsidR="00486C25">
        <w:rPr>
          <w:rFonts w:asciiTheme="minorHAnsi" w:hAnsiTheme="minorHAnsi" w:cstheme="minorHAnsi"/>
          <w:i/>
          <w:color w:val="000000" w:themeColor="text1"/>
          <w:sz w:val="18"/>
          <w:szCs w:val="18"/>
          <w:lang w:val="pl-PL"/>
        </w:rPr>
        <w:t xml:space="preserve">coraz większymi </w:t>
      </w:r>
      <w:r w:rsidRPr="00E837D9">
        <w:rPr>
          <w:rFonts w:asciiTheme="minorHAnsi" w:hAnsiTheme="minorHAnsi" w:cstheme="minorHAnsi"/>
          <w:i/>
          <w:color w:val="000000" w:themeColor="text1"/>
          <w:sz w:val="18"/>
          <w:szCs w:val="18"/>
          <w:lang w:val="pl-PL"/>
        </w:rPr>
        <w:t xml:space="preserve"> wyzwaniami. Nie zawsze znajdują one remedium na koncentrację kolejnych obszarów rynku lub raczej – szukają go zbyt późno</w:t>
      </w:r>
      <w:r w:rsidR="00E837D9">
        <w:rPr>
          <w:rFonts w:asciiTheme="minorHAnsi" w:hAnsiTheme="minorHAnsi" w:cstheme="minorHAnsi"/>
          <w:i/>
          <w:color w:val="000000" w:themeColor="text1"/>
          <w:sz w:val="18"/>
          <w:szCs w:val="18"/>
          <w:lang w:val="pl-PL"/>
        </w:rPr>
        <w:t xml:space="preserve">, o czym </w:t>
      </w:r>
      <w:r w:rsidR="00E837D9" w:rsidRPr="00E837D9">
        <w:rPr>
          <w:rFonts w:asciiTheme="minorHAnsi" w:hAnsiTheme="minorHAnsi" w:cstheme="minorHAnsi"/>
          <w:i/>
          <w:color w:val="000000" w:themeColor="text1"/>
          <w:sz w:val="18"/>
          <w:szCs w:val="18"/>
          <w:lang w:val="pl-PL"/>
        </w:rPr>
        <w:t xml:space="preserve">świadczy m.in. tegoroczny </w:t>
      </w:r>
      <w:r w:rsidR="00F800B2">
        <w:rPr>
          <w:rFonts w:asciiTheme="minorHAnsi" w:hAnsiTheme="minorHAnsi" w:cstheme="minorHAnsi"/>
          <w:i/>
          <w:color w:val="000000" w:themeColor="text1"/>
          <w:sz w:val="18"/>
          <w:szCs w:val="18"/>
          <w:lang w:val="pl-PL"/>
        </w:rPr>
        <w:t>blisko 50</w:t>
      </w:r>
      <w:r w:rsidR="00E837D9" w:rsidRPr="00E837D9">
        <w:rPr>
          <w:rFonts w:asciiTheme="minorHAnsi" w:hAnsiTheme="minorHAnsi" w:cstheme="minorHAnsi"/>
          <w:i/>
          <w:color w:val="000000" w:themeColor="text1"/>
          <w:sz w:val="18"/>
          <w:szCs w:val="18"/>
          <w:lang w:val="pl-PL"/>
        </w:rPr>
        <w:t>% wzrost liczby niewypłacalności polskich spółek akcyjnych</w:t>
      </w:r>
      <w:r w:rsidRPr="00E837D9">
        <w:rPr>
          <w:rFonts w:asciiTheme="minorHAnsi" w:hAnsiTheme="minorHAnsi" w:cstheme="minorHAnsi"/>
          <w:i/>
          <w:color w:val="000000" w:themeColor="text1"/>
          <w:sz w:val="18"/>
          <w:szCs w:val="18"/>
          <w:lang w:val="pl-PL"/>
        </w:rPr>
        <w:t xml:space="preserve">. CFO mają świadomość, że wiele firm </w:t>
      </w:r>
      <w:r w:rsidR="00486C25">
        <w:rPr>
          <w:rFonts w:asciiTheme="minorHAnsi" w:hAnsiTheme="minorHAnsi" w:cstheme="minorHAnsi"/>
          <w:i/>
          <w:color w:val="000000" w:themeColor="text1"/>
          <w:sz w:val="18"/>
          <w:szCs w:val="18"/>
          <w:lang w:val="pl-PL"/>
        </w:rPr>
        <w:t xml:space="preserve">zarówno </w:t>
      </w:r>
      <w:r w:rsidRPr="00E837D9">
        <w:rPr>
          <w:rFonts w:asciiTheme="minorHAnsi" w:hAnsiTheme="minorHAnsi" w:cstheme="minorHAnsi"/>
          <w:i/>
          <w:color w:val="000000" w:themeColor="text1"/>
          <w:sz w:val="18"/>
          <w:szCs w:val="18"/>
          <w:lang w:val="pl-PL"/>
        </w:rPr>
        <w:t xml:space="preserve">organizacyjnie, </w:t>
      </w:r>
      <w:r w:rsidR="00486C25">
        <w:rPr>
          <w:rFonts w:asciiTheme="minorHAnsi" w:hAnsiTheme="minorHAnsi" w:cstheme="minorHAnsi"/>
          <w:i/>
          <w:color w:val="000000" w:themeColor="text1"/>
          <w:sz w:val="18"/>
          <w:szCs w:val="18"/>
          <w:lang w:val="pl-PL"/>
        </w:rPr>
        <w:t xml:space="preserve">jak i </w:t>
      </w:r>
      <w:r w:rsidRPr="00E837D9">
        <w:rPr>
          <w:rFonts w:asciiTheme="minorHAnsi" w:hAnsiTheme="minorHAnsi" w:cstheme="minorHAnsi"/>
          <w:i/>
          <w:color w:val="000000" w:themeColor="text1"/>
          <w:sz w:val="18"/>
          <w:szCs w:val="18"/>
          <w:lang w:val="pl-PL"/>
        </w:rPr>
        <w:t>finansowo wykazuje się niezbyt dużą efektywnością działania</w:t>
      </w:r>
      <w:r w:rsidR="00486C25">
        <w:rPr>
          <w:rFonts w:asciiTheme="minorHAnsi" w:hAnsiTheme="minorHAnsi" w:cstheme="minorHAnsi"/>
          <w:i/>
          <w:color w:val="000000" w:themeColor="text1"/>
          <w:sz w:val="18"/>
          <w:szCs w:val="18"/>
          <w:lang w:val="pl-PL"/>
        </w:rPr>
        <w:t xml:space="preserve">, a tym samym niskim </w:t>
      </w:r>
      <w:r w:rsidRPr="00E837D9">
        <w:rPr>
          <w:rFonts w:asciiTheme="minorHAnsi" w:hAnsiTheme="minorHAnsi" w:cstheme="minorHAnsi"/>
          <w:i/>
          <w:color w:val="000000" w:themeColor="text1"/>
          <w:sz w:val="18"/>
          <w:szCs w:val="18"/>
          <w:lang w:val="pl-PL"/>
        </w:rPr>
        <w:t>zwrotem z kapitału. Stąd deklaracja dużej części dyrektorów finansowych o rozwoju ich firm w kierunku cyfryzacji, inwestowaniu w nowe badania</w:t>
      </w:r>
      <w:r w:rsidR="00486C25">
        <w:rPr>
          <w:rFonts w:asciiTheme="minorHAnsi" w:hAnsiTheme="minorHAnsi" w:cstheme="minorHAnsi"/>
          <w:i/>
          <w:color w:val="000000" w:themeColor="text1"/>
          <w:sz w:val="18"/>
          <w:szCs w:val="18"/>
          <w:lang w:val="pl-PL"/>
        </w:rPr>
        <w:t>,</w:t>
      </w:r>
      <w:r w:rsidRPr="00E837D9">
        <w:rPr>
          <w:rFonts w:asciiTheme="minorHAnsi" w:hAnsiTheme="minorHAnsi" w:cstheme="minorHAnsi"/>
          <w:i/>
          <w:color w:val="000000" w:themeColor="text1"/>
          <w:sz w:val="18"/>
          <w:szCs w:val="18"/>
          <w:lang w:val="pl-PL"/>
        </w:rPr>
        <w:t xml:space="preserve"> technologie oraz park maszynowy, co ma przeciwdziałać negatywnym procesom</w:t>
      </w:r>
      <w:r w:rsidR="00486C25">
        <w:rPr>
          <w:rFonts w:asciiTheme="minorHAnsi" w:hAnsiTheme="minorHAnsi" w:cstheme="minorHAnsi"/>
          <w:i/>
          <w:color w:val="000000" w:themeColor="text1"/>
          <w:sz w:val="18"/>
          <w:szCs w:val="18"/>
          <w:lang w:val="pl-PL"/>
        </w:rPr>
        <w:t xml:space="preserve">. </w:t>
      </w:r>
      <w:r w:rsidR="00486C25" w:rsidRPr="009D2658">
        <w:rPr>
          <w:rFonts w:asciiTheme="minorHAnsi" w:hAnsiTheme="minorHAnsi" w:cstheme="minorHAnsi"/>
          <w:i/>
          <w:color w:val="000000" w:themeColor="text1"/>
          <w:sz w:val="18"/>
          <w:szCs w:val="18"/>
          <w:lang w:val="pl-PL"/>
        </w:rPr>
        <w:t>Ankietowani chcą podejmować także optymalizację czysto finansową,</w:t>
      </w:r>
      <w:r w:rsidR="00486C25">
        <w:rPr>
          <w:rFonts w:asciiTheme="minorHAnsi" w:hAnsiTheme="minorHAnsi" w:cstheme="minorHAnsi"/>
          <w:i/>
          <w:color w:val="000000" w:themeColor="text1"/>
          <w:sz w:val="18"/>
          <w:szCs w:val="18"/>
          <w:lang w:val="pl-PL"/>
        </w:rPr>
        <w:t xml:space="preserve"> jednak</w:t>
      </w:r>
      <w:r w:rsidR="00486C25" w:rsidRPr="009D2658">
        <w:rPr>
          <w:rFonts w:asciiTheme="minorHAnsi" w:hAnsiTheme="minorHAnsi" w:cstheme="minorHAnsi"/>
          <w:i/>
          <w:color w:val="000000" w:themeColor="text1"/>
          <w:sz w:val="18"/>
          <w:szCs w:val="18"/>
          <w:lang w:val="pl-PL"/>
        </w:rPr>
        <w:t xml:space="preserve"> bardziej w formie ograniczania kosztów, niż optymalizacji podatkowe</w:t>
      </w:r>
      <w:r w:rsidR="006B28F6">
        <w:rPr>
          <w:rFonts w:asciiTheme="minorHAnsi" w:hAnsiTheme="minorHAnsi" w:cstheme="minorHAnsi"/>
          <w:i/>
          <w:color w:val="000000" w:themeColor="text1"/>
          <w:sz w:val="18"/>
          <w:szCs w:val="18"/>
          <w:lang w:val="pl-PL"/>
        </w:rPr>
        <w:t>j</w:t>
      </w:r>
      <w:r w:rsidR="00486C25">
        <w:rPr>
          <w:rFonts w:asciiTheme="minorHAnsi" w:hAnsiTheme="minorHAnsi" w:cstheme="minorHAnsi"/>
          <w:i/>
          <w:color w:val="000000" w:themeColor="text1"/>
          <w:sz w:val="18"/>
          <w:szCs w:val="18"/>
          <w:lang w:val="pl-PL"/>
        </w:rPr>
        <w:t xml:space="preserve"> </w:t>
      </w:r>
      <w:r w:rsidRPr="00E837D9">
        <w:rPr>
          <w:rFonts w:asciiTheme="minorHAnsi" w:hAnsiTheme="minorHAnsi" w:cstheme="minorHAnsi"/>
          <w:i/>
          <w:color w:val="000000" w:themeColor="text1"/>
          <w:sz w:val="18"/>
          <w:szCs w:val="18"/>
          <w:lang w:val="pl-PL"/>
        </w:rPr>
        <w:t>– uważa</w:t>
      </w:r>
      <w:r w:rsidRPr="00E837D9">
        <w:rPr>
          <w:rFonts w:asciiTheme="minorHAnsi" w:hAnsiTheme="minorHAnsi" w:cstheme="minorHAnsi"/>
          <w:b/>
          <w:i/>
          <w:color w:val="000000" w:themeColor="text1"/>
          <w:sz w:val="18"/>
          <w:szCs w:val="18"/>
          <w:lang w:val="pl-PL"/>
        </w:rPr>
        <w:t xml:space="preserve"> Waldemar Wojtkowiak</w:t>
      </w:r>
      <w:r w:rsidRPr="00E837D9">
        <w:rPr>
          <w:rFonts w:asciiTheme="minorHAnsi" w:hAnsiTheme="minorHAnsi" w:cstheme="minorHAnsi"/>
          <w:i/>
          <w:color w:val="000000" w:themeColor="text1"/>
          <w:sz w:val="18"/>
          <w:szCs w:val="18"/>
          <w:lang w:val="pl-PL"/>
        </w:rPr>
        <w:t xml:space="preserve">, Członek Zarządu i CFAO Euler Hermes. </w:t>
      </w:r>
    </w:p>
    <w:p w:rsidR="00256B4F" w:rsidRDefault="00256B4F" w:rsidP="00256B4F">
      <w:pPr>
        <w:pStyle w:val="Tekstpodstawowy"/>
        <w:rPr>
          <w:lang w:val="pl-PL"/>
        </w:rPr>
      </w:pPr>
    </w:p>
    <w:p w:rsidR="00B91C6F" w:rsidRPr="00256B4F" w:rsidRDefault="00B91C6F" w:rsidP="00B91C6F">
      <w:pPr>
        <w:pStyle w:val="Tekstpodstawowy"/>
        <w:jc w:val="center"/>
        <w:rPr>
          <w:lang w:val="pl-PL"/>
        </w:rPr>
      </w:pPr>
      <w:r>
        <w:rPr>
          <w:lang w:val="pl-PL"/>
        </w:rPr>
        <w:t>***</w:t>
      </w:r>
    </w:p>
    <w:p w:rsidR="00256B4F" w:rsidRPr="00256B4F" w:rsidRDefault="00256B4F" w:rsidP="00256B4F">
      <w:pPr>
        <w:pStyle w:val="Tekstpodstawowy"/>
        <w:rPr>
          <w:lang w:val="pl-PL"/>
        </w:rPr>
      </w:pPr>
    </w:p>
    <w:p w:rsidR="00256B4F" w:rsidRDefault="00256B4F" w:rsidP="00BA4CBF">
      <w:pPr>
        <w:pStyle w:val="Tekstpodstawowy"/>
        <w:spacing w:before="240" w:line="360" w:lineRule="auto"/>
        <w:jc w:val="both"/>
        <w:rPr>
          <w:lang w:val="pl-PL"/>
        </w:rPr>
      </w:pPr>
      <w:r w:rsidRPr="00256B4F">
        <w:rPr>
          <w:lang w:val="pl-PL"/>
        </w:rPr>
        <w:t xml:space="preserve">Badanie zostało przeprowadzone przez </w:t>
      </w:r>
      <w:r w:rsidRPr="00256B4F">
        <w:rPr>
          <w:b/>
          <w:lang w:val="pl-PL"/>
        </w:rPr>
        <w:t>Euler Hermes</w:t>
      </w:r>
      <w:r w:rsidRPr="00256B4F">
        <w:rPr>
          <w:lang w:val="pl-PL"/>
        </w:rPr>
        <w:t xml:space="preserve">, wiodącego globalnego ubezpieczyciela należności handlowych oraz firmę audytorsko-doradczo-outsourcingową </w:t>
      </w:r>
      <w:r w:rsidRPr="00256B4F">
        <w:rPr>
          <w:b/>
          <w:lang w:val="pl-PL"/>
        </w:rPr>
        <w:t>Grant Thornton</w:t>
      </w:r>
      <w:r w:rsidR="006D46B7">
        <w:rPr>
          <w:lang w:val="pl-PL"/>
        </w:rPr>
        <w:t xml:space="preserve"> wśród 200</w:t>
      </w:r>
      <w:r w:rsidRPr="00256B4F">
        <w:rPr>
          <w:lang w:val="pl-PL"/>
        </w:rPr>
        <w:t xml:space="preserve"> dyrektorów finansowych uczestniczących w cyklu kongresów, towarzyszących projektowi „Dyrektor Finansowy Roku”, które odbyły się w kwietniu, maju i czerwcu</w:t>
      </w:r>
      <w:r w:rsidR="000A49CD">
        <w:rPr>
          <w:lang w:val="pl-PL"/>
        </w:rPr>
        <w:t xml:space="preserve"> 2018 r.</w:t>
      </w:r>
      <w:r w:rsidRPr="00256B4F">
        <w:rPr>
          <w:lang w:val="pl-PL"/>
        </w:rPr>
        <w:t xml:space="preserve"> w </w:t>
      </w:r>
      <w:r w:rsidR="00D85AF6">
        <w:rPr>
          <w:lang w:val="pl-PL"/>
        </w:rPr>
        <w:t>Gdańsku, Lublinie, Krakowie oraz Poznaniu.</w:t>
      </w:r>
    </w:p>
    <w:p w:rsidR="00256B4F" w:rsidRPr="00256B4F" w:rsidRDefault="00256B4F" w:rsidP="00256B4F">
      <w:pPr>
        <w:pStyle w:val="Tekstpodstawowy"/>
        <w:rPr>
          <w:lang w:val="pl-PL"/>
        </w:rPr>
      </w:pPr>
    </w:p>
    <w:p w:rsidR="00256B4F" w:rsidRPr="00256B4F" w:rsidRDefault="00D96EDA" w:rsidP="00256B4F">
      <w:pPr>
        <w:pStyle w:val="Nagwek2"/>
        <w:rPr>
          <w:lang w:val="pl-PL"/>
        </w:rPr>
      </w:pPr>
      <w:r w:rsidRPr="005C53E2">
        <w:rPr>
          <w:lang w:val="pl-PL"/>
        </w:rPr>
        <w:t>Kontakt:</w:t>
      </w:r>
    </w:p>
    <w:p w:rsidR="00256B4F" w:rsidRPr="00EE3BA5" w:rsidRDefault="00256B4F" w:rsidP="00B91C6F">
      <w:pPr>
        <w:spacing w:after="0" w:line="240" w:lineRule="auto"/>
        <w:rPr>
          <w:b/>
          <w:bCs/>
          <w:szCs w:val="22"/>
          <w:u w:val="single"/>
          <w:lang w:val="pl-PL"/>
        </w:rPr>
      </w:pPr>
      <w:r w:rsidRPr="00EE3BA5">
        <w:rPr>
          <w:b/>
          <w:bCs/>
          <w:szCs w:val="22"/>
          <w:lang w:val="pl-PL"/>
        </w:rPr>
        <w:t>Jacek Kowalczyk</w:t>
      </w:r>
      <w:r w:rsidRPr="00EE3BA5">
        <w:rPr>
          <w:b/>
          <w:bCs/>
          <w:szCs w:val="22"/>
          <w:lang w:val="pl-PL"/>
        </w:rPr>
        <w:tab/>
      </w:r>
      <w:r w:rsidRPr="00EE3BA5">
        <w:rPr>
          <w:b/>
          <w:bCs/>
          <w:szCs w:val="22"/>
          <w:lang w:val="pl-PL"/>
        </w:rPr>
        <w:tab/>
      </w:r>
      <w:r w:rsidR="00B91C6F" w:rsidRPr="00EE3BA5">
        <w:rPr>
          <w:b/>
          <w:bCs/>
          <w:szCs w:val="22"/>
          <w:lang w:val="pl-PL"/>
        </w:rPr>
        <w:tab/>
      </w:r>
      <w:r w:rsidR="00B91C6F" w:rsidRPr="00EE3BA5">
        <w:rPr>
          <w:b/>
          <w:bCs/>
          <w:szCs w:val="22"/>
          <w:lang w:val="pl-PL"/>
        </w:rPr>
        <w:tab/>
      </w:r>
      <w:r w:rsidR="00B91C6F" w:rsidRPr="00EE3BA5">
        <w:rPr>
          <w:b/>
          <w:bCs/>
          <w:szCs w:val="22"/>
          <w:lang w:val="pl-PL"/>
        </w:rPr>
        <w:tab/>
      </w:r>
      <w:r w:rsidRPr="00EE3BA5">
        <w:rPr>
          <w:b/>
          <w:bCs/>
          <w:szCs w:val="22"/>
          <w:lang w:val="pl-PL"/>
        </w:rPr>
        <w:t>Grzegorz Błachnio</w:t>
      </w:r>
    </w:p>
    <w:p w:rsidR="00256B4F" w:rsidRPr="00EE3BA5" w:rsidRDefault="00256B4F" w:rsidP="00B91C6F">
      <w:pPr>
        <w:spacing w:after="0" w:line="240" w:lineRule="auto"/>
        <w:rPr>
          <w:szCs w:val="22"/>
          <w:lang w:val="pl-PL"/>
        </w:rPr>
      </w:pPr>
      <w:r w:rsidRPr="00EE3BA5">
        <w:rPr>
          <w:szCs w:val="22"/>
          <w:lang w:val="pl-PL"/>
        </w:rPr>
        <w:t>Grant Thornton</w:t>
      </w:r>
      <w:r w:rsidRPr="00EE3BA5">
        <w:rPr>
          <w:szCs w:val="22"/>
          <w:lang w:val="pl-PL"/>
        </w:rPr>
        <w:tab/>
      </w:r>
      <w:r w:rsidRPr="00EE3BA5">
        <w:rPr>
          <w:szCs w:val="22"/>
          <w:lang w:val="pl-PL"/>
        </w:rPr>
        <w:tab/>
      </w:r>
      <w:r w:rsidRPr="00EE3BA5">
        <w:rPr>
          <w:szCs w:val="22"/>
          <w:lang w:val="pl-PL"/>
        </w:rPr>
        <w:tab/>
      </w:r>
      <w:r w:rsidRPr="00EE3BA5">
        <w:rPr>
          <w:szCs w:val="22"/>
          <w:lang w:val="pl-PL"/>
        </w:rPr>
        <w:tab/>
      </w:r>
      <w:r w:rsidR="00B91C6F" w:rsidRPr="00EE3BA5">
        <w:rPr>
          <w:szCs w:val="22"/>
          <w:lang w:val="pl-PL"/>
        </w:rPr>
        <w:tab/>
      </w:r>
      <w:r w:rsidRPr="00EE3BA5">
        <w:rPr>
          <w:szCs w:val="22"/>
          <w:lang w:val="pl-PL"/>
        </w:rPr>
        <w:tab/>
        <w:t>Euler Hermes</w:t>
      </w:r>
    </w:p>
    <w:p w:rsidR="00256B4F" w:rsidRPr="00E837D9" w:rsidRDefault="00365311" w:rsidP="00B91C6F">
      <w:pPr>
        <w:spacing w:after="0" w:line="240" w:lineRule="auto"/>
        <w:rPr>
          <w:szCs w:val="22"/>
          <w:lang w:val="pl-PL"/>
        </w:rPr>
      </w:pPr>
      <w:r w:rsidRPr="00E837D9">
        <w:rPr>
          <w:szCs w:val="22"/>
          <w:lang w:val="pl-PL"/>
        </w:rPr>
        <w:t>Dyrektor Marketingu i PR</w:t>
      </w:r>
      <w:r w:rsidRPr="00E837D9">
        <w:rPr>
          <w:szCs w:val="22"/>
          <w:lang w:val="pl-PL"/>
        </w:rPr>
        <w:tab/>
      </w:r>
      <w:r w:rsidRPr="00E837D9">
        <w:rPr>
          <w:szCs w:val="22"/>
          <w:lang w:val="pl-PL"/>
        </w:rPr>
        <w:tab/>
      </w:r>
      <w:r w:rsidRPr="00E837D9">
        <w:rPr>
          <w:szCs w:val="22"/>
          <w:lang w:val="pl-PL"/>
        </w:rPr>
        <w:tab/>
      </w:r>
      <w:r w:rsidRPr="00E837D9">
        <w:rPr>
          <w:szCs w:val="22"/>
          <w:lang w:val="pl-PL"/>
        </w:rPr>
        <w:tab/>
      </w:r>
      <w:r w:rsidRPr="00E837D9">
        <w:rPr>
          <w:szCs w:val="22"/>
          <w:lang w:val="pl-PL"/>
        </w:rPr>
        <w:tab/>
        <w:t xml:space="preserve">Rzecznik prasowy, </w:t>
      </w:r>
      <w:proofErr w:type="spellStart"/>
      <w:r w:rsidRPr="00E837D9">
        <w:rPr>
          <w:szCs w:val="22"/>
          <w:lang w:val="pl-PL"/>
        </w:rPr>
        <w:t>Research</w:t>
      </w:r>
      <w:proofErr w:type="spellEnd"/>
      <w:r w:rsidRPr="00E837D9">
        <w:rPr>
          <w:szCs w:val="22"/>
          <w:lang w:val="pl-PL"/>
        </w:rPr>
        <w:t xml:space="preserve"> &amp; </w:t>
      </w:r>
      <w:proofErr w:type="spellStart"/>
      <w:r w:rsidRPr="00E837D9">
        <w:rPr>
          <w:szCs w:val="22"/>
          <w:lang w:val="pl-PL"/>
        </w:rPr>
        <w:t>Communication</w:t>
      </w:r>
      <w:proofErr w:type="spellEnd"/>
    </w:p>
    <w:p w:rsidR="00256B4F" w:rsidRPr="005238C6" w:rsidRDefault="00256B4F" w:rsidP="00B91C6F">
      <w:pPr>
        <w:spacing w:after="0" w:line="240" w:lineRule="auto"/>
        <w:rPr>
          <w:szCs w:val="22"/>
          <w:lang w:val="it-IT"/>
        </w:rPr>
      </w:pPr>
      <w:r w:rsidRPr="005238C6">
        <w:rPr>
          <w:b/>
          <w:szCs w:val="22"/>
          <w:lang w:val="it-IT"/>
        </w:rPr>
        <w:t>E</w:t>
      </w:r>
      <w:r w:rsidRPr="005238C6">
        <w:rPr>
          <w:szCs w:val="22"/>
          <w:lang w:val="it-IT"/>
        </w:rPr>
        <w:t xml:space="preserve"> </w:t>
      </w:r>
      <w:hyperlink r:id="rId11" w:history="1">
        <w:r w:rsidRPr="005238C6">
          <w:rPr>
            <w:rStyle w:val="Hipercze"/>
            <w:szCs w:val="22"/>
            <w:lang w:val="it-IT"/>
          </w:rPr>
          <w:t>jacek.kowalczyk@pl.gt.com</w:t>
        </w:r>
      </w:hyperlink>
      <w:r w:rsidRPr="005238C6">
        <w:rPr>
          <w:lang w:val="it-IT"/>
        </w:rPr>
        <w:tab/>
      </w:r>
      <w:r w:rsidRPr="005238C6">
        <w:rPr>
          <w:lang w:val="it-IT"/>
        </w:rPr>
        <w:tab/>
      </w:r>
      <w:r w:rsidRPr="005238C6">
        <w:rPr>
          <w:lang w:val="it-IT"/>
        </w:rPr>
        <w:tab/>
      </w:r>
      <w:r w:rsidR="00B91C6F" w:rsidRPr="005238C6">
        <w:rPr>
          <w:lang w:val="it-IT"/>
        </w:rPr>
        <w:tab/>
      </w:r>
      <w:r w:rsidRPr="005238C6">
        <w:rPr>
          <w:b/>
          <w:lang w:val="it-IT"/>
        </w:rPr>
        <w:t xml:space="preserve">E </w:t>
      </w:r>
      <w:hyperlink r:id="rId12" w:history="1">
        <w:r w:rsidRPr="005238C6">
          <w:rPr>
            <w:rStyle w:val="Hipercze"/>
            <w:lang w:val="it-IT"/>
          </w:rPr>
          <w:t>grzegorz.blachnio@eulerhermes.com</w:t>
        </w:r>
      </w:hyperlink>
      <w:r w:rsidRPr="005238C6">
        <w:rPr>
          <w:lang w:val="it-IT"/>
        </w:rPr>
        <w:t xml:space="preserve"> </w:t>
      </w:r>
    </w:p>
    <w:p w:rsidR="00256B4F" w:rsidRPr="005238C6" w:rsidRDefault="00256B4F" w:rsidP="00B91C6F">
      <w:pPr>
        <w:spacing w:after="0" w:line="240" w:lineRule="auto"/>
        <w:rPr>
          <w:bCs/>
          <w:szCs w:val="22"/>
          <w:lang w:val="pl-PL"/>
        </w:rPr>
      </w:pPr>
      <w:r w:rsidRPr="005238C6">
        <w:rPr>
          <w:b/>
          <w:bCs/>
          <w:szCs w:val="22"/>
          <w:lang w:val="pl-PL"/>
        </w:rPr>
        <w:t>T</w:t>
      </w:r>
      <w:r w:rsidRPr="005238C6">
        <w:rPr>
          <w:bCs/>
          <w:szCs w:val="22"/>
          <w:lang w:val="pl-PL"/>
        </w:rPr>
        <w:t xml:space="preserve"> +48 22 205 48 41, +48 505 024 168</w:t>
      </w:r>
      <w:r w:rsidRPr="005238C6">
        <w:rPr>
          <w:bCs/>
          <w:szCs w:val="22"/>
          <w:lang w:val="pl-PL"/>
        </w:rPr>
        <w:tab/>
      </w:r>
      <w:r w:rsidRPr="005238C6">
        <w:rPr>
          <w:bCs/>
          <w:szCs w:val="22"/>
          <w:lang w:val="pl-PL"/>
        </w:rPr>
        <w:tab/>
      </w:r>
      <w:r w:rsidR="00B91C6F" w:rsidRPr="005238C6">
        <w:rPr>
          <w:bCs/>
          <w:szCs w:val="22"/>
          <w:lang w:val="pl-PL"/>
        </w:rPr>
        <w:tab/>
      </w:r>
      <w:r w:rsidRPr="005238C6">
        <w:rPr>
          <w:b/>
          <w:bCs/>
          <w:szCs w:val="22"/>
          <w:lang w:val="pl-PL"/>
        </w:rPr>
        <w:t>T</w:t>
      </w:r>
      <w:r w:rsidRPr="005238C6">
        <w:rPr>
          <w:bCs/>
          <w:szCs w:val="22"/>
          <w:lang w:val="pl-PL"/>
        </w:rPr>
        <w:t xml:space="preserve"> +48 22 385 49 19, +48</w:t>
      </w:r>
      <w:r w:rsidRPr="005238C6">
        <w:rPr>
          <w:lang w:val="pl-PL"/>
        </w:rPr>
        <w:t xml:space="preserve"> </w:t>
      </w:r>
      <w:r w:rsidRPr="005238C6">
        <w:rPr>
          <w:bCs/>
          <w:szCs w:val="22"/>
          <w:lang w:val="pl-PL"/>
        </w:rPr>
        <w:t>601 056 830</w:t>
      </w:r>
      <w:r w:rsidRPr="005238C6">
        <w:rPr>
          <w:bCs/>
          <w:szCs w:val="22"/>
          <w:lang w:val="pl-PL"/>
        </w:rPr>
        <w:tab/>
      </w:r>
      <w:r w:rsidRPr="005238C6">
        <w:rPr>
          <w:bCs/>
          <w:szCs w:val="22"/>
          <w:lang w:val="pl-PL"/>
        </w:rPr>
        <w:tab/>
        <w:t xml:space="preserve"> </w:t>
      </w:r>
    </w:p>
    <w:p w:rsidR="00D96EDA" w:rsidRPr="005238C6" w:rsidRDefault="008F5C38" w:rsidP="00B91C6F">
      <w:pPr>
        <w:spacing w:after="0" w:line="240" w:lineRule="auto"/>
        <w:rPr>
          <w:lang w:val="pl-PL"/>
        </w:rPr>
      </w:pPr>
      <w:hyperlink r:id="rId13" w:history="1">
        <w:r w:rsidR="00256B4F" w:rsidRPr="005238C6">
          <w:rPr>
            <w:rStyle w:val="Hipercze"/>
            <w:bCs/>
            <w:szCs w:val="22"/>
            <w:lang w:val="pl-PL"/>
          </w:rPr>
          <w:t>www.grantthornton.pl</w:t>
        </w:r>
      </w:hyperlink>
      <w:r w:rsidR="00256B4F" w:rsidRPr="005238C6">
        <w:rPr>
          <w:lang w:val="pl-PL"/>
        </w:rPr>
        <w:tab/>
      </w:r>
      <w:r w:rsidR="00256B4F" w:rsidRPr="005238C6">
        <w:rPr>
          <w:lang w:val="pl-PL"/>
        </w:rPr>
        <w:tab/>
      </w:r>
      <w:r w:rsidR="00256B4F" w:rsidRPr="005238C6">
        <w:rPr>
          <w:lang w:val="pl-PL"/>
        </w:rPr>
        <w:tab/>
      </w:r>
      <w:r w:rsidR="00256B4F" w:rsidRPr="005238C6">
        <w:rPr>
          <w:lang w:val="pl-PL"/>
        </w:rPr>
        <w:tab/>
      </w:r>
      <w:r w:rsidR="00B91C6F" w:rsidRPr="005238C6">
        <w:rPr>
          <w:lang w:val="pl-PL"/>
        </w:rPr>
        <w:tab/>
      </w:r>
      <w:hyperlink r:id="rId14" w:history="1">
        <w:r w:rsidR="00256B4F" w:rsidRPr="005238C6">
          <w:rPr>
            <w:rStyle w:val="Hipercze"/>
            <w:lang w:val="pl-PL"/>
          </w:rPr>
          <w:t>www.eulerhermes.pl</w:t>
        </w:r>
      </w:hyperlink>
    </w:p>
    <w:p w:rsidR="00B91C6F" w:rsidRPr="005238C6" w:rsidRDefault="00B91C6F" w:rsidP="00B91C6F">
      <w:pPr>
        <w:spacing w:after="0" w:line="240" w:lineRule="auto"/>
        <w:rPr>
          <w:lang w:val="pl-PL"/>
        </w:rPr>
      </w:pPr>
    </w:p>
    <w:p w:rsidR="00B91C6F" w:rsidRPr="005238C6" w:rsidRDefault="00B91C6F" w:rsidP="00B91C6F">
      <w:pPr>
        <w:spacing w:after="0" w:line="240" w:lineRule="auto"/>
        <w:rPr>
          <w:lang w:val="pl-PL"/>
        </w:rPr>
      </w:pPr>
    </w:p>
    <w:p w:rsidR="00B91C6F" w:rsidRPr="005238C6" w:rsidRDefault="00B91C6F" w:rsidP="00B91C6F">
      <w:pPr>
        <w:spacing w:after="0" w:line="240" w:lineRule="auto"/>
        <w:rPr>
          <w:bCs/>
          <w:szCs w:val="22"/>
          <w:lang w:val="pl-PL"/>
        </w:rPr>
      </w:pPr>
    </w:p>
    <w:p w:rsidR="00B4044B" w:rsidRPr="005238C6" w:rsidRDefault="00B4044B" w:rsidP="00B91C6F">
      <w:pPr>
        <w:pStyle w:val="Tekstpodstawowy"/>
        <w:spacing w:after="0"/>
        <w:rPr>
          <w:b/>
          <w:sz w:val="16"/>
          <w:lang w:val="pl-PL"/>
        </w:rPr>
      </w:pPr>
    </w:p>
    <w:p w:rsidR="00D96EDA" w:rsidRDefault="00D96EDA" w:rsidP="00D96EDA">
      <w:pPr>
        <w:pStyle w:val="Tekstpodstawowy"/>
        <w:rPr>
          <w:sz w:val="16"/>
          <w:lang w:val="pl-PL"/>
        </w:rPr>
      </w:pPr>
      <w:r w:rsidRPr="005C53E2">
        <w:rPr>
          <w:b/>
          <w:sz w:val="16"/>
          <w:lang w:val="pl-PL"/>
        </w:rPr>
        <w:t>Grant Thornton</w:t>
      </w:r>
      <w:r w:rsidRPr="005C53E2">
        <w:rPr>
          <w:sz w:val="16"/>
          <w:lang w:val="pl-PL"/>
        </w:rPr>
        <w:t xml:space="preserve"> to jedna z wiodących organizacji audytorsko-doradczych na świecie. Wiedza, doświadczenie i zaangażowanie ponad 3 000 partnerów oraz 47 000 pracowników Grant Thornton dostępne są dla klientów w ponad 142 krajach. W Polsce działamy od 24 lat, a 400-osobowy zespół oraz obecność w kluczowych aglomeracjach (Warszawa, Poznań, Katowice, Wrocław, Kraków i Toruń) zapewniają nam bliski kontakt z klientami oraz umożliwiają realizację wymagających projektów w obszarze usług audytorskich, doradztwa podatkowego, doradztwa gospodarczego, prawnego oraz outsourcingu rachunkowości, kadr i płac bez względu na wielkość, rodzaj i lokalizację biznesu klienta. Klienci firmy to ponad 1000 podmiotów, w tym kilkadziesiąt spółek notowanych na GPW oraz firmy z top 500 największych przedsiębiorstw działających w naszym kraju. Grant Thornton jest wyłącznym partnerem Grant Thornton International w Polsce. Więcej informacji na </w:t>
      </w:r>
      <w:hyperlink r:id="rId15" w:history="1">
        <w:r w:rsidRPr="005C53E2">
          <w:rPr>
            <w:rStyle w:val="Hipercze"/>
            <w:sz w:val="16"/>
            <w:lang w:val="pl-PL"/>
          </w:rPr>
          <w:t>www.grantthornton.pl</w:t>
        </w:r>
      </w:hyperlink>
      <w:r w:rsidRPr="005C53E2">
        <w:rPr>
          <w:sz w:val="16"/>
          <w:lang w:val="pl-PL"/>
        </w:rPr>
        <w:t xml:space="preserve"> </w:t>
      </w:r>
    </w:p>
    <w:p w:rsidR="00256B4F" w:rsidRDefault="00256B4F" w:rsidP="00D96EDA">
      <w:pPr>
        <w:pStyle w:val="Tekstpodstawowy"/>
        <w:rPr>
          <w:sz w:val="16"/>
          <w:lang w:val="pl-PL"/>
        </w:rPr>
      </w:pPr>
    </w:p>
    <w:p w:rsidR="00256B4F" w:rsidRPr="00293C89" w:rsidRDefault="00256B4F" w:rsidP="00256B4F">
      <w:pPr>
        <w:jc w:val="center"/>
        <w:rPr>
          <w:szCs w:val="22"/>
          <w:lang w:val="pl-PL"/>
        </w:rPr>
      </w:pPr>
      <w:r w:rsidRPr="00293C89">
        <w:rPr>
          <w:szCs w:val="22"/>
          <w:lang w:val="pl-PL"/>
        </w:rPr>
        <w:t>******</w:t>
      </w:r>
    </w:p>
    <w:p w:rsidR="00256B4F" w:rsidRPr="00256B4F" w:rsidRDefault="00256B4F" w:rsidP="00256B4F">
      <w:pPr>
        <w:jc w:val="both"/>
        <w:rPr>
          <w:sz w:val="16"/>
          <w:szCs w:val="18"/>
          <w:lang w:val="pl-PL"/>
        </w:rPr>
      </w:pPr>
    </w:p>
    <w:p w:rsidR="005F349F" w:rsidRPr="005F349F" w:rsidRDefault="005F349F" w:rsidP="005F349F">
      <w:pPr>
        <w:pStyle w:val="Tekstpodstawowy"/>
        <w:jc w:val="both"/>
        <w:rPr>
          <w:sz w:val="16"/>
          <w:szCs w:val="16"/>
          <w:lang w:val="pl-PL"/>
        </w:rPr>
      </w:pPr>
      <w:r w:rsidRPr="005F349F">
        <w:rPr>
          <w:b/>
          <w:sz w:val="16"/>
          <w:szCs w:val="16"/>
          <w:lang w:val="pl-PL"/>
        </w:rPr>
        <w:t xml:space="preserve">Euler Hermes </w:t>
      </w:r>
      <w:r w:rsidRPr="005F349F">
        <w:rPr>
          <w:sz w:val="16"/>
          <w:szCs w:val="16"/>
          <w:lang w:val="pl-PL"/>
        </w:rPr>
        <w:t>to światowy lider na rynku ubezpieczeń należności handlowych oraz jeden z liderów w zakresie gwarancji ubezpieczeniowych i windykacji należności. Posiadająca ponad 100 lat doświadczenia firma oferuje klientom z sektora business-to-business (B2B) usługi finansowe, wspierające zarządzanie środkami pieniężnymi i należnościami. Sieć wywiadowni gospodarczych śledzi i analizuje codzienne zmiany wypłacalności małych, średnich oraz międzynarodowych firm działających na rynkach odpowiadających za 92% światowego PKB. Firma posiada siedzibę główną w Paryżu i działa w ponad 50 krajach, gdzie zatrudnia ponad 5.800 pracowników.</w:t>
      </w:r>
      <w:r w:rsidRPr="005F349F">
        <w:rPr>
          <w:iCs/>
          <w:sz w:val="16"/>
          <w:szCs w:val="16"/>
          <w:lang w:val="pl-PL"/>
        </w:rPr>
        <w:t xml:space="preserve"> </w:t>
      </w:r>
      <w:r w:rsidRPr="005F349F">
        <w:rPr>
          <w:sz w:val="16"/>
          <w:szCs w:val="16"/>
          <w:lang w:val="pl-PL"/>
        </w:rPr>
        <w:t>Euler Hermes jest spółką zależną Allianz, notowaną na giełdzie Euronext Paris (ELE.PA) oraz posiadającą rating AA przyznany przez Standard &amp; Poor’s i AA3 przez Moody’s. W 2017 roku skonsolidowane obroty firmy wyniosły 2,6 mld €, ubezpieczyła ona na całym świecie transakcje biznesowe o wartości wynoszącej na koniec 2017 roku 894 mld €. W celu uzyskania dalszych informacji zapraszamy do odwiedzenia strony internetowej</w:t>
      </w:r>
      <w:r w:rsidRPr="005F349F">
        <w:rPr>
          <w:rFonts w:eastAsia="MS Mincho"/>
          <w:iCs/>
          <w:color w:val="000000"/>
          <w:sz w:val="16"/>
          <w:szCs w:val="16"/>
          <w:lang w:val="pl-PL" w:eastAsia="ja-JP"/>
        </w:rPr>
        <w:t xml:space="preserve">: </w:t>
      </w:r>
      <w:hyperlink r:id="rId16" w:history="1">
        <w:r w:rsidRPr="005F349F">
          <w:rPr>
            <w:rFonts w:eastAsia="MS Mincho"/>
            <w:iCs/>
            <w:color w:val="0000FF"/>
            <w:sz w:val="16"/>
            <w:szCs w:val="16"/>
            <w:u w:val="single"/>
            <w:lang w:val="pl-PL" w:eastAsia="ja-JP"/>
          </w:rPr>
          <w:t>www.eulerhermes.com</w:t>
        </w:r>
      </w:hyperlink>
      <w:r w:rsidRPr="005F349F">
        <w:rPr>
          <w:rFonts w:eastAsia="MS Mincho"/>
          <w:iCs/>
          <w:color w:val="000000"/>
          <w:sz w:val="16"/>
          <w:szCs w:val="16"/>
          <w:lang w:val="pl-PL" w:eastAsia="ja-JP"/>
        </w:rPr>
        <w:t xml:space="preserve">, </w:t>
      </w:r>
      <w:hyperlink r:id="rId17" w:history="1">
        <w:r w:rsidRPr="005F349F">
          <w:rPr>
            <w:rFonts w:eastAsia="MS Mincho"/>
            <w:iCs/>
            <w:color w:val="0000FF"/>
            <w:sz w:val="16"/>
            <w:szCs w:val="16"/>
            <w:u w:val="single"/>
            <w:lang w:val="pl-PL" w:eastAsia="ja-JP"/>
          </w:rPr>
          <w:t>LinkedIn</w:t>
        </w:r>
      </w:hyperlink>
      <w:r w:rsidRPr="005F349F">
        <w:rPr>
          <w:rFonts w:eastAsia="MS Mincho"/>
          <w:iCs/>
          <w:color w:val="000000"/>
          <w:sz w:val="16"/>
          <w:szCs w:val="16"/>
          <w:lang w:val="pl-PL" w:eastAsia="ja-JP"/>
        </w:rPr>
        <w:t xml:space="preserve"> lub Twitter </w:t>
      </w:r>
      <w:hyperlink r:id="rId18" w:history="1">
        <w:r w:rsidRPr="005F349F">
          <w:rPr>
            <w:rFonts w:eastAsia="MS Mincho"/>
            <w:iCs/>
            <w:color w:val="0000FF"/>
            <w:sz w:val="16"/>
            <w:szCs w:val="16"/>
            <w:u w:val="single"/>
            <w:lang w:val="pl-PL" w:eastAsia="ja-JP"/>
          </w:rPr>
          <w:t>@</w:t>
        </w:r>
        <w:proofErr w:type="spellStart"/>
        <w:r w:rsidRPr="005F349F">
          <w:rPr>
            <w:rFonts w:eastAsia="MS Mincho"/>
            <w:iCs/>
            <w:color w:val="0000FF"/>
            <w:sz w:val="16"/>
            <w:szCs w:val="16"/>
            <w:u w:val="single"/>
            <w:lang w:val="pl-PL" w:eastAsia="ja-JP"/>
          </w:rPr>
          <w:t>eulerhermes</w:t>
        </w:r>
        <w:proofErr w:type="spellEnd"/>
      </w:hyperlink>
    </w:p>
    <w:p w:rsidR="005F349F" w:rsidRPr="005F349F" w:rsidRDefault="005F349F" w:rsidP="005F349F">
      <w:pPr>
        <w:pStyle w:val="Tekstpodstawowy"/>
        <w:jc w:val="both"/>
        <w:rPr>
          <w:color w:val="000000"/>
          <w:sz w:val="16"/>
          <w:szCs w:val="16"/>
          <w:lang w:val="pl-PL"/>
        </w:rPr>
      </w:pPr>
      <w:r w:rsidRPr="005F349F">
        <w:rPr>
          <w:sz w:val="16"/>
          <w:szCs w:val="16"/>
          <w:lang w:val="pl-PL"/>
        </w:rPr>
        <w:t xml:space="preserve">W Polsce grupa Euler Hermes jest obecna od 1998 roku. Towarzystwo Ubezpieczeń </w:t>
      </w:r>
      <w:r w:rsidRPr="005F349F">
        <w:rPr>
          <w:color w:val="000000"/>
          <w:sz w:val="16"/>
          <w:szCs w:val="16"/>
          <w:lang w:val="pl-PL"/>
        </w:rPr>
        <w:t>Euler Hermes SA oferuje ubezpieczenia należności handlowych oraz gwarancje ubezpieczeniowe. Jednocześnie druga spółka działająca na polskim rynku – Euler Hermes Collections Sp. z o.o. oferuje windykację należności, raporty handlowe, ocenę ryzyka oraz program analiz branżowych.</w:t>
      </w:r>
    </w:p>
    <w:p w:rsidR="005F349F" w:rsidRPr="0075488F" w:rsidRDefault="005F349F" w:rsidP="005F349F">
      <w:pPr>
        <w:rPr>
          <w:rFonts w:ascii="Arial" w:hAnsi="Arial"/>
          <w:sz w:val="14"/>
          <w:szCs w:val="14"/>
          <w:u w:val="single" w:color="000000"/>
          <w:lang w:val="pl-PL"/>
        </w:rPr>
      </w:pPr>
    </w:p>
    <w:p w:rsidR="00C0271B" w:rsidRPr="00256B4F" w:rsidRDefault="005F349F" w:rsidP="00256B4F">
      <w:pPr>
        <w:jc w:val="both"/>
        <w:rPr>
          <w:lang w:val="pl-PL"/>
        </w:rPr>
      </w:pPr>
      <w:r w:rsidRPr="005F349F">
        <w:rPr>
          <w:rFonts w:ascii="Arial" w:hAnsi="Arial"/>
          <w:sz w:val="12"/>
          <w:szCs w:val="12"/>
          <w:u w:val="single" w:color="000000"/>
          <w:lang w:val="pl-PL"/>
        </w:rPr>
        <w:t>Uwaga dotycząca stwierdzeń wybiegających w przyszłość</w:t>
      </w:r>
      <w:r w:rsidRPr="005F349F">
        <w:rPr>
          <w:rFonts w:ascii="Arial" w:hAnsi="Arial"/>
          <w:sz w:val="12"/>
          <w:szCs w:val="12"/>
          <w:lang w:val="pl-PL"/>
        </w:rPr>
        <w:t>: Stwierdzenia zawarte w niniejszym dokumencie mogą zawierać stwierdzenia dotyczące przyszłych oczekiwań oraz innego rodzaju stwierdzenia wybiegające w przyszłość, oparte na aktualnych opiniach i założeniach kierownictwa firmy, obejmujących znane i nieznane czynniki ryzyka oraz niepewności, które mogą powodować osiągnięcie rzeczywistych wyników, rezultatów lub zdarzeń mogących istotnie odbiegać od tych wyrażonych lub dorozumianych w takich stwierdzeniach. Obok stwierdzeń wybiegających w przyszłość, co wynika z ich kontekstu, wyrazy „może”, „będzie”, „powinno”, „oczekuje”, „planuje”, „zamierza”, „przewiduje”, „uważa”, „szacuje”, „prognozuje”, „potencjalny” lub „kontynuuje” oraz podobne wyrażenia oznaczają stwierdzenia wybiegające w przyszłość. Rzeczywiste wyniki, rezultaty lub zdarzenia mogą w istotnym zakresie odbiegać od przewidywanych w takich stwierdzeniach, między innymi z powodu: (i) ogólnych warunków ekonomicznych, w tym w szczególności warunków ekonomicznych w kluczowych sektorach działalności Grupy Euler Hermes oraz na kluczowych dla niej rynkach, (ii) wyników osiąganych na rynkach finansowych, w tym na rynkach rozwijających się, również ze względu na niestabilność i płynność rynku oraz zdarzenia związane z kredytami, (iii) częstotliwości oraz zakresu zdarzeń objętych ochroną ubezpieczeniową, w tym zdarzeń powodowanych przez klęski żywiołowe oraz wiążących się ze wzrostem wydatków na likwidację szkód, (iv) poziomu powtarzalności zdarzeń, (v) zakresu niespłacanych kredytów, (vi) poziomu stóp procentowych, (vii) kursów wymiany walut, w tym m.in. kursu wymiany EUR/USD, (viii) zmian w poziomie konkurencji, (ix) zmian przepisów prawa i regulacji, m.in. dotyczących konwergencji walutowej oraz Europejskiej Unii Walutowej, (x) zmian w zakresie polityk banków centralnych i/lub władz innych krajów, (xi) wpływu przejęć spółek, w tym także kwestii związanych z integracją, (xii) działań restrukturyzacyjnych, oraz (xiii) ogólnych czynników związanych z konkurencją na szczeblu lokalnym, regionalnym, krajowym i/lub globalnym. Wystąpienie wielu z tych czynników może być bardziej prawdopodobne lub mogą one przyjmować bardziej wyraźną postać na skutek działań terrorystycznych i ich konsekwencji.</w:t>
      </w:r>
      <w:r w:rsidRPr="005F349F">
        <w:rPr>
          <w:rFonts w:ascii="Arial" w:eastAsia="Arial" w:hAnsi="Arial"/>
          <w:sz w:val="12"/>
          <w:szCs w:val="12"/>
          <w:lang w:val="pl-PL"/>
        </w:rPr>
        <w:t xml:space="preserve"> </w:t>
      </w:r>
      <w:r w:rsidRPr="005F349F">
        <w:rPr>
          <w:rFonts w:ascii="Arial" w:hAnsi="Arial"/>
          <w:sz w:val="12"/>
          <w:szCs w:val="12"/>
          <w:lang w:val="pl-PL"/>
        </w:rPr>
        <w:t>Firma nie ma obowiązku aktualizacji żadnych stwierdzeń wybiegających w przyszłość.</w:t>
      </w:r>
    </w:p>
    <w:sectPr w:rsidR="00C0271B" w:rsidRPr="00256B4F" w:rsidSect="00BA4CBF">
      <w:headerReference w:type="default" r:id="rId19"/>
      <w:headerReference w:type="first" r:id="rId20"/>
      <w:pgSz w:w="11907" w:h="16840" w:code="9"/>
      <w:pgMar w:top="1985" w:right="913" w:bottom="1418" w:left="913"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C38" w:rsidRDefault="008F5C38">
      <w:r>
        <w:separator/>
      </w:r>
    </w:p>
  </w:endnote>
  <w:endnote w:type="continuationSeparator" w:id="0">
    <w:p w:rsidR="008F5C38" w:rsidRDefault="008F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C38" w:rsidRDefault="008F5C38">
      <w:bookmarkStart w:id="0" w:name="_Hlk482343305"/>
      <w:bookmarkEnd w:id="0"/>
      <w:r>
        <w:separator/>
      </w:r>
    </w:p>
  </w:footnote>
  <w:footnote w:type="continuationSeparator" w:id="0">
    <w:p w:rsidR="008F5C38" w:rsidRDefault="008F5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810" w:rsidRDefault="00F625EB" w:rsidP="00BA4CBF">
    <w:pPr>
      <w:pStyle w:val="Nagwek"/>
      <w:tabs>
        <w:tab w:val="clear" w:pos="8562"/>
        <w:tab w:val="right" w:pos="10065"/>
      </w:tabs>
    </w:pPr>
    <w:bookmarkStart w:id="9" w:name="Cover_tbl"/>
    <w:r>
      <w:rPr>
        <w:noProof/>
        <w:lang w:val="pl-PL" w:eastAsia="pl-PL"/>
      </w:rPr>
      <w:drawing>
        <wp:inline distT="0" distB="0" distL="0" distR="0">
          <wp:extent cx="1634333" cy="5040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T_Logo_METRIC_2017.png"/>
                  <pic:cNvPicPr/>
                </pic:nvPicPr>
                <pic:blipFill>
                  <a:blip r:embed="rId1"/>
                  <a:stretch>
                    <a:fillRect/>
                  </a:stretch>
                </pic:blipFill>
                <pic:spPr>
                  <a:xfrm>
                    <a:off x="0" y="0"/>
                    <a:ext cx="1634333" cy="504000"/>
                  </a:xfrm>
                  <a:prstGeom prst="rect">
                    <a:avLst/>
                  </a:prstGeom>
                </pic:spPr>
              </pic:pic>
            </a:graphicData>
          </a:graphic>
        </wp:inline>
      </w:drawing>
    </w:r>
    <w:bookmarkEnd w:id="9"/>
    <w:r w:rsidR="00BA4CBF">
      <w:tab/>
    </w:r>
    <w:r w:rsidR="00BA4CBF" w:rsidRPr="005F349F">
      <w:rPr>
        <w:noProof/>
        <w:lang w:val="pl-PL" w:eastAsia="pl-PL"/>
      </w:rPr>
      <w:drawing>
        <wp:inline distT="0" distB="0" distL="0" distR="0">
          <wp:extent cx="2162622" cy="504000"/>
          <wp:effectExtent l="0" t="0" r="0" b="0"/>
          <wp:docPr id="18" name="Obraz 1" descr="C:\Users\AN\Documents\DFR_2018\Warszawa\EH_Logo_POSITIV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ocuments\DFR_2018\Warszawa\EH_Logo_POSITIVE_CMYK.jpg"/>
                  <pic:cNvPicPr>
                    <a:picLocks noChangeAspect="1" noChangeArrowheads="1"/>
                  </pic:cNvPicPr>
                </pic:nvPicPr>
                <pic:blipFill>
                  <a:blip r:embed="rId2"/>
                  <a:srcRect/>
                  <a:stretch>
                    <a:fillRect/>
                  </a:stretch>
                </pic:blipFill>
                <pic:spPr bwMode="auto">
                  <a:xfrm>
                    <a:off x="0" y="0"/>
                    <a:ext cx="2162622" cy="504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6F" w:rsidRDefault="005F349F" w:rsidP="005F349F">
    <w:pPr>
      <w:pStyle w:val="Nagwek"/>
      <w:tabs>
        <w:tab w:val="clear" w:pos="8562"/>
        <w:tab w:val="right" w:pos="10065"/>
      </w:tabs>
    </w:pPr>
    <w:r>
      <w:tab/>
    </w:r>
  </w:p>
  <w:p w:rsidR="002A346F" w:rsidRPr="009D3931" w:rsidRDefault="002A346F" w:rsidP="002A346F">
    <w:pPr>
      <w:pStyle w:val="Nagwek"/>
    </w:pPr>
  </w:p>
  <w:p w:rsidR="00844810" w:rsidRPr="002A346F" w:rsidRDefault="00844810" w:rsidP="002A34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C8A9DC"/>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F8CC3664"/>
    <w:lvl w:ilvl="0">
      <w:start w:val="1"/>
      <w:numFmt w:val="decimal"/>
      <w:pStyle w:val="Listanumerowana4"/>
      <w:lvlText w:val="%1."/>
      <w:lvlJc w:val="left"/>
      <w:pPr>
        <w:tabs>
          <w:tab w:val="num" w:pos="1209"/>
        </w:tabs>
        <w:ind w:left="1209" w:hanging="360"/>
      </w:pPr>
    </w:lvl>
  </w:abstractNum>
  <w:abstractNum w:abstractNumId="2" w15:restartNumberingAfterBreak="0">
    <w:nsid w:val="FFFFFF80"/>
    <w:multiLevelType w:val="singleLevel"/>
    <w:tmpl w:val="EEB89F04"/>
    <w:lvl w:ilvl="0">
      <w:start w:val="1"/>
      <w:numFmt w:val="bullet"/>
      <w:pStyle w:val="Listapunktowan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61A5486"/>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6" w15:restartNumberingAfterBreak="0">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7" w15:restartNumberingAfterBreak="0">
    <w:nsid w:val="1A933704"/>
    <w:multiLevelType w:val="multilevel"/>
    <w:tmpl w:val="8460F8B0"/>
    <w:numStyleLink w:val="GTTableBullets"/>
  </w:abstractNum>
  <w:abstractNum w:abstractNumId="8"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9" w15:restartNumberingAfterBreak="0">
    <w:nsid w:val="235B21F8"/>
    <w:multiLevelType w:val="multilevel"/>
    <w:tmpl w:val="FAE6F968"/>
    <w:numStyleLink w:val="GTListBullet"/>
  </w:abstractNum>
  <w:abstractNum w:abstractNumId="10" w15:restartNumberingAfterBreak="0">
    <w:nsid w:val="343D545A"/>
    <w:multiLevelType w:val="multilevel"/>
    <w:tmpl w:val="81E0E6A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1" w15:restartNumberingAfterBreak="0">
    <w:nsid w:val="35C91C25"/>
    <w:multiLevelType w:val="multilevel"/>
    <w:tmpl w:val="98FC98AC"/>
    <w:numStyleLink w:val="GTListNumber"/>
  </w:abstractNum>
  <w:abstractNum w:abstractNumId="12" w15:restartNumberingAfterBreak="0">
    <w:nsid w:val="3BA976CF"/>
    <w:multiLevelType w:val="multilevel"/>
    <w:tmpl w:val="98FC98AC"/>
    <w:numStyleLink w:val="GTListNumber"/>
  </w:abstractNum>
  <w:abstractNum w:abstractNumId="13" w15:restartNumberingAfterBreak="0">
    <w:nsid w:val="52BD6E2A"/>
    <w:multiLevelType w:val="multilevel"/>
    <w:tmpl w:val="98FC98AC"/>
    <w:styleLink w:val="GTListNumber"/>
    <w:lvl w:ilvl="0">
      <w:start w:val="1"/>
      <w:numFmt w:val="decimal"/>
      <w:pStyle w:val="Listanumerowana"/>
      <w:lvlText w:val="%1"/>
      <w:lvlJc w:val="left"/>
      <w:pPr>
        <w:tabs>
          <w:tab w:val="num" w:pos="284"/>
        </w:tabs>
        <w:ind w:left="284" w:hanging="284"/>
      </w:pPr>
      <w:rPr>
        <w:rFonts w:hint="default"/>
      </w:rPr>
    </w:lvl>
    <w:lvl w:ilvl="1">
      <w:start w:val="1"/>
      <w:numFmt w:val="lowerLetter"/>
      <w:pStyle w:val="Listanumerowana2"/>
      <w:lvlText w:val="%2"/>
      <w:lvlJc w:val="left"/>
      <w:pPr>
        <w:tabs>
          <w:tab w:val="num" w:pos="567"/>
        </w:tabs>
        <w:ind w:left="567" w:hanging="283"/>
      </w:pPr>
      <w:rPr>
        <w:rFonts w:hint="default"/>
      </w:rPr>
    </w:lvl>
    <w:lvl w:ilvl="2">
      <w:start w:val="1"/>
      <w:numFmt w:val="lowerRoman"/>
      <w:pStyle w:val="Listanumerowana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4" w15:restartNumberingAfterBreak="0">
    <w:nsid w:val="5DDB5E6E"/>
    <w:multiLevelType w:val="multilevel"/>
    <w:tmpl w:val="FAE6F968"/>
    <w:numStyleLink w:val="GTListBullet"/>
  </w:abstractNum>
  <w:abstractNum w:abstractNumId="15" w15:restartNumberingAfterBreak="0">
    <w:nsid w:val="61BC3D3D"/>
    <w:multiLevelType w:val="multilevel"/>
    <w:tmpl w:val="FAE6F968"/>
    <w:styleLink w:val="GTListBullet"/>
    <w:lvl w:ilvl="0">
      <w:start w:val="1"/>
      <w:numFmt w:val="bullet"/>
      <w:pStyle w:val="Listapunktowana"/>
      <w:lvlText w:val=""/>
      <w:lvlJc w:val="left"/>
      <w:pPr>
        <w:tabs>
          <w:tab w:val="num" w:pos="284"/>
        </w:tabs>
        <w:ind w:left="284" w:hanging="284"/>
      </w:pPr>
      <w:rPr>
        <w:rFonts w:ascii="Symbol" w:hAnsi="Symbol" w:hint="default"/>
        <w:color w:val="auto"/>
      </w:rPr>
    </w:lvl>
    <w:lvl w:ilvl="1">
      <w:start w:val="1"/>
      <w:numFmt w:val="bullet"/>
      <w:pStyle w:val="Listapunktowana2"/>
      <w:lvlText w:val=""/>
      <w:lvlJc w:val="left"/>
      <w:pPr>
        <w:tabs>
          <w:tab w:val="num" w:pos="567"/>
        </w:tabs>
        <w:ind w:left="567" w:hanging="283"/>
      </w:pPr>
      <w:rPr>
        <w:rFonts w:ascii="Symbol" w:hAnsi="Symbol" w:hint="default"/>
      </w:rPr>
    </w:lvl>
    <w:lvl w:ilvl="2">
      <w:start w:val="1"/>
      <w:numFmt w:val="bullet"/>
      <w:lvlRestart w:val="0"/>
      <w:pStyle w:val="Listapunktowana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16" w15:restartNumberingAfterBreak="0">
    <w:nsid w:val="7F924C95"/>
    <w:multiLevelType w:val="multilevel"/>
    <w:tmpl w:val="0D561ACA"/>
    <w:numStyleLink w:val="GTNumberedHeadings"/>
  </w:abstractNum>
  <w:num w:numId="1">
    <w:abstractNumId w:val="6"/>
  </w:num>
  <w:num w:numId="2">
    <w:abstractNumId w:val="5"/>
  </w:num>
  <w:num w:numId="3">
    <w:abstractNumId w:val="10"/>
  </w:num>
  <w:num w:numId="4">
    <w:abstractNumId w:val="16"/>
  </w:num>
  <w:num w:numId="5">
    <w:abstractNumId w:val="5"/>
  </w:num>
  <w:num w:numId="6">
    <w:abstractNumId w:val="3"/>
  </w:num>
  <w:num w:numId="7">
    <w:abstractNumId w:val="2"/>
  </w:num>
  <w:num w:numId="8">
    <w:abstractNumId w:val="1"/>
  </w:num>
  <w:num w:numId="9">
    <w:abstractNumId w:val="0"/>
  </w:num>
  <w:num w:numId="10">
    <w:abstractNumId w:val="15"/>
  </w:num>
  <w:num w:numId="11">
    <w:abstractNumId w:val="13"/>
  </w:num>
  <w:num w:numId="12">
    <w:abstractNumId w:val="4"/>
  </w:num>
  <w:num w:numId="13">
    <w:abstractNumId w:val="8"/>
  </w:num>
  <w:num w:numId="14">
    <w:abstractNumId w:val="7"/>
  </w:num>
  <w:num w:numId="15">
    <w:abstractNumId w:val="8"/>
  </w:num>
  <w:num w:numId="16">
    <w:abstractNumId w:val="9"/>
  </w:num>
  <w:num w:numId="17">
    <w:abstractNumId w:val="11"/>
  </w:num>
  <w:num w:numId="18">
    <w:abstractNumId w:val="15"/>
  </w:num>
  <w:num w:numId="19">
    <w:abstractNumId w:val="13"/>
  </w:num>
  <w:num w:numId="20">
    <w:abstractNumId w:val="4"/>
  </w:num>
  <w:num w:numId="21">
    <w:abstractNumId w:val="8"/>
  </w:num>
  <w:num w:numId="22">
    <w:abstractNumId w:val="7"/>
  </w:num>
  <w:num w:numId="23">
    <w:abstractNumId w:val="7"/>
  </w:num>
  <w:num w:numId="24">
    <w:abstractNumId w:val="7"/>
  </w:num>
  <w:num w:numId="25">
    <w:abstractNumId w:val="8"/>
  </w:num>
  <w:num w:numId="26">
    <w:abstractNumId w:val="8"/>
  </w:num>
  <w:num w:numId="27">
    <w:abstractNumId w:val="8"/>
  </w:num>
  <w:num w:numId="28">
    <w:abstractNumId w:val="14"/>
  </w:num>
  <w:num w:numId="29">
    <w:abstractNumId w:val="14"/>
  </w:num>
  <w:num w:numId="30">
    <w:abstractNumId w:val="14"/>
  </w:num>
  <w:num w:numId="31">
    <w:abstractNumId w:val="12"/>
  </w:num>
  <w:num w:numId="32">
    <w:abstractNumId w:val="12"/>
  </w:num>
  <w:num w:numId="33">
    <w:abstractNumId w:val="1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walczyk Jacek">
    <w15:presenceInfo w15:providerId="AD" w15:userId="S-1-5-21-1990521777-1781930092-153635299-23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_designation" w:val="Chartered Accountants"/>
    <w:docVar w:name="dv_logo_file" w:val="GTlogo-RGB­135.jpg"/>
    <w:docVar w:name="dv_page_header" w:val="Header"/>
    <w:docVar w:name="dv_partners" w:val="Name Surname_x000d__x000a_Name Surname"/>
    <w:docVar w:name="dv_select_office" w:val="FALSE"/>
    <w:docVar w:name="dv_senders_designation" w:val="For Grant Thornton International"/>
    <w:docVar w:name="dv_statement" w:val="X XX member firm of Grant Thornton International Limit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sample.com"/>
  </w:docVars>
  <w:rsids>
    <w:rsidRoot w:val="00C34465"/>
    <w:rsid w:val="00033AC8"/>
    <w:rsid w:val="00043CEE"/>
    <w:rsid w:val="000701DD"/>
    <w:rsid w:val="00070700"/>
    <w:rsid w:val="00075731"/>
    <w:rsid w:val="000806B4"/>
    <w:rsid w:val="00080BC4"/>
    <w:rsid w:val="00081971"/>
    <w:rsid w:val="000A49CD"/>
    <w:rsid w:val="000A4BAF"/>
    <w:rsid w:val="000A68FB"/>
    <w:rsid w:val="000B0ED9"/>
    <w:rsid w:val="000B475C"/>
    <w:rsid w:val="000C1BD5"/>
    <w:rsid w:val="000D06D5"/>
    <w:rsid w:val="000D618C"/>
    <w:rsid w:val="000E05DA"/>
    <w:rsid w:val="000F4735"/>
    <w:rsid w:val="0010499F"/>
    <w:rsid w:val="00111187"/>
    <w:rsid w:val="0011432B"/>
    <w:rsid w:val="001237E5"/>
    <w:rsid w:val="00131F3D"/>
    <w:rsid w:val="00150A84"/>
    <w:rsid w:val="00152B81"/>
    <w:rsid w:val="00157D72"/>
    <w:rsid w:val="001611CC"/>
    <w:rsid w:val="00170523"/>
    <w:rsid w:val="001878B4"/>
    <w:rsid w:val="001B475A"/>
    <w:rsid w:val="001B565D"/>
    <w:rsid w:val="001C5CC6"/>
    <w:rsid w:val="001D0268"/>
    <w:rsid w:val="001D0E10"/>
    <w:rsid w:val="001D1A4F"/>
    <w:rsid w:val="001D4ECE"/>
    <w:rsid w:val="0021117D"/>
    <w:rsid w:val="00214BDC"/>
    <w:rsid w:val="00215284"/>
    <w:rsid w:val="00217CF3"/>
    <w:rsid w:val="00234FE5"/>
    <w:rsid w:val="0023771B"/>
    <w:rsid w:val="00253326"/>
    <w:rsid w:val="00256B4F"/>
    <w:rsid w:val="00261E13"/>
    <w:rsid w:val="00277011"/>
    <w:rsid w:val="00277D6E"/>
    <w:rsid w:val="002A2778"/>
    <w:rsid w:val="002A346F"/>
    <w:rsid w:val="002A6E22"/>
    <w:rsid w:val="002B2BEF"/>
    <w:rsid w:val="002D2F38"/>
    <w:rsid w:val="002D64D8"/>
    <w:rsid w:val="002D7332"/>
    <w:rsid w:val="002F0682"/>
    <w:rsid w:val="00302988"/>
    <w:rsid w:val="00320D93"/>
    <w:rsid w:val="003257A9"/>
    <w:rsid w:val="00326B88"/>
    <w:rsid w:val="00326F43"/>
    <w:rsid w:val="00327CD1"/>
    <w:rsid w:val="00346845"/>
    <w:rsid w:val="00361A90"/>
    <w:rsid w:val="00365311"/>
    <w:rsid w:val="003735E6"/>
    <w:rsid w:val="00377BC2"/>
    <w:rsid w:val="00381B5F"/>
    <w:rsid w:val="00387218"/>
    <w:rsid w:val="00393F03"/>
    <w:rsid w:val="003D5290"/>
    <w:rsid w:val="003D739B"/>
    <w:rsid w:val="00413761"/>
    <w:rsid w:val="00416571"/>
    <w:rsid w:val="004166D3"/>
    <w:rsid w:val="00417906"/>
    <w:rsid w:val="00421866"/>
    <w:rsid w:val="004324C2"/>
    <w:rsid w:val="00446F20"/>
    <w:rsid w:val="004478E4"/>
    <w:rsid w:val="00452223"/>
    <w:rsid w:val="00454EE9"/>
    <w:rsid w:val="00456226"/>
    <w:rsid w:val="00460B37"/>
    <w:rsid w:val="00463FDD"/>
    <w:rsid w:val="00477100"/>
    <w:rsid w:val="004839D9"/>
    <w:rsid w:val="00485E75"/>
    <w:rsid w:val="00486C25"/>
    <w:rsid w:val="004A3A67"/>
    <w:rsid w:val="004C2133"/>
    <w:rsid w:val="004C2F65"/>
    <w:rsid w:val="004C3BDF"/>
    <w:rsid w:val="00503485"/>
    <w:rsid w:val="005220CB"/>
    <w:rsid w:val="00522D5C"/>
    <w:rsid w:val="005238C6"/>
    <w:rsid w:val="00556308"/>
    <w:rsid w:val="00565E8B"/>
    <w:rsid w:val="00570CCD"/>
    <w:rsid w:val="005713AD"/>
    <w:rsid w:val="0058135D"/>
    <w:rsid w:val="00597D4D"/>
    <w:rsid w:val="005A2D44"/>
    <w:rsid w:val="005A7B1F"/>
    <w:rsid w:val="005B105D"/>
    <w:rsid w:val="005C01A8"/>
    <w:rsid w:val="005C31CE"/>
    <w:rsid w:val="005E278A"/>
    <w:rsid w:val="005E4EF5"/>
    <w:rsid w:val="005F349F"/>
    <w:rsid w:val="005F575C"/>
    <w:rsid w:val="005F7CD0"/>
    <w:rsid w:val="00610ED7"/>
    <w:rsid w:val="0062048C"/>
    <w:rsid w:val="00621FC6"/>
    <w:rsid w:val="00635CE5"/>
    <w:rsid w:val="00642404"/>
    <w:rsid w:val="00654DC1"/>
    <w:rsid w:val="006661DB"/>
    <w:rsid w:val="00675EDB"/>
    <w:rsid w:val="00694203"/>
    <w:rsid w:val="00695784"/>
    <w:rsid w:val="00696CCF"/>
    <w:rsid w:val="006A72A4"/>
    <w:rsid w:val="006B28F6"/>
    <w:rsid w:val="006D46B7"/>
    <w:rsid w:val="006D75F0"/>
    <w:rsid w:val="006F016B"/>
    <w:rsid w:val="006F6C0F"/>
    <w:rsid w:val="00716227"/>
    <w:rsid w:val="0072791F"/>
    <w:rsid w:val="0073386D"/>
    <w:rsid w:val="00746775"/>
    <w:rsid w:val="00753038"/>
    <w:rsid w:val="00760EC0"/>
    <w:rsid w:val="007618B5"/>
    <w:rsid w:val="00771DEC"/>
    <w:rsid w:val="00775330"/>
    <w:rsid w:val="00784FF6"/>
    <w:rsid w:val="007856A9"/>
    <w:rsid w:val="007A294A"/>
    <w:rsid w:val="007B27A6"/>
    <w:rsid w:val="007D2ED2"/>
    <w:rsid w:val="007D6120"/>
    <w:rsid w:val="007E66D0"/>
    <w:rsid w:val="007F7143"/>
    <w:rsid w:val="00812F8E"/>
    <w:rsid w:val="00813F04"/>
    <w:rsid w:val="00814D12"/>
    <w:rsid w:val="0083383F"/>
    <w:rsid w:val="00844810"/>
    <w:rsid w:val="00850CD5"/>
    <w:rsid w:val="00851A1A"/>
    <w:rsid w:val="008600CC"/>
    <w:rsid w:val="00866AAB"/>
    <w:rsid w:val="00867DA5"/>
    <w:rsid w:val="008804A2"/>
    <w:rsid w:val="008B6DFA"/>
    <w:rsid w:val="008B6E30"/>
    <w:rsid w:val="008C209A"/>
    <w:rsid w:val="008D1054"/>
    <w:rsid w:val="008D74D6"/>
    <w:rsid w:val="008E4DF5"/>
    <w:rsid w:val="008F5C38"/>
    <w:rsid w:val="008F6165"/>
    <w:rsid w:val="009060D1"/>
    <w:rsid w:val="009212C4"/>
    <w:rsid w:val="0092329E"/>
    <w:rsid w:val="00924F32"/>
    <w:rsid w:val="009261A6"/>
    <w:rsid w:val="00932AD9"/>
    <w:rsid w:val="009426E2"/>
    <w:rsid w:val="00953E72"/>
    <w:rsid w:val="0095645C"/>
    <w:rsid w:val="00956C42"/>
    <w:rsid w:val="00957DC1"/>
    <w:rsid w:val="009607A2"/>
    <w:rsid w:val="00963742"/>
    <w:rsid w:val="0096530C"/>
    <w:rsid w:val="00965F67"/>
    <w:rsid w:val="00966C88"/>
    <w:rsid w:val="009816B3"/>
    <w:rsid w:val="00992D60"/>
    <w:rsid w:val="009A019E"/>
    <w:rsid w:val="009A6E18"/>
    <w:rsid w:val="009B3786"/>
    <w:rsid w:val="009B416C"/>
    <w:rsid w:val="009C283F"/>
    <w:rsid w:val="009C3CB0"/>
    <w:rsid w:val="009C6571"/>
    <w:rsid w:val="009D2658"/>
    <w:rsid w:val="009E6EF3"/>
    <w:rsid w:val="009E7B56"/>
    <w:rsid w:val="00A01F63"/>
    <w:rsid w:val="00A17BF8"/>
    <w:rsid w:val="00A211E0"/>
    <w:rsid w:val="00A262EB"/>
    <w:rsid w:val="00A50B72"/>
    <w:rsid w:val="00A64061"/>
    <w:rsid w:val="00A8129E"/>
    <w:rsid w:val="00A84CA5"/>
    <w:rsid w:val="00A86935"/>
    <w:rsid w:val="00A90C1B"/>
    <w:rsid w:val="00A924C3"/>
    <w:rsid w:val="00AB1129"/>
    <w:rsid w:val="00AB5EEF"/>
    <w:rsid w:val="00AC3EC8"/>
    <w:rsid w:val="00AC6748"/>
    <w:rsid w:val="00AD053A"/>
    <w:rsid w:val="00AD14A0"/>
    <w:rsid w:val="00AD7D97"/>
    <w:rsid w:val="00B035A1"/>
    <w:rsid w:val="00B17524"/>
    <w:rsid w:val="00B33EA0"/>
    <w:rsid w:val="00B35DE8"/>
    <w:rsid w:val="00B4044B"/>
    <w:rsid w:val="00B4319E"/>
    <w:rsid w:val="00B44D7D"/>
    <w:rsid w:val="00B712F2"/>
    <w:rsid w:val="00B7324A"/>
    <w:rsid w:val="00B75BE1"/>
    <w:rsid w:val="00B84E8A"/>
    <w:rsid w:val="00B857BF"/>
    <w:rsid w:val="00B87565"/>
    <w:rsid w:val="00B91C6F"/>
    <w:rsid w:val="00B91EA2"/>
    <w:rsid w:val="00BA004F"/>
    <w:rsid w:val="00BA4CBF"/>
    <w:rsid w:val="00BB3FBB"/>
    <w:rsid w:val="00BD67D8"/>
    <w:rsid w:val="00BE18F9"/>
    <w:rsid w:val="00BE1BA2"/>
    <w:rsid w:val="00C007BF"/>
    <w:rsid w:val="00C0271B"/>
    <w:rsid w:val="00C100A6"/>
    <w:rsid w:val="00C1229E"/>
    <w:rsid w:val="00C14EB9"/>
    <w:rsid w:val="00C1606F"/>
    <w:rsid w:val="00C305E3"/>
    <w:rsid w:val="00C34465"/>
    <w:rsid w:val="00C36308"/>
    <w:rsid w:val="00C43EBA"/>
    <w:rsid w:val="00C46435"/>
    <w:rsid w:val="00C47E18"/>
    <w:rsid w:val="00C54674"/>
    <w:rsid w:val="00C73F93"/>
    <w:rsid w:val="00C80A81"/>
    <w:rsid w:val="00C87ED0"/>
    <w:rsid w:val="00C925AA"/>
    <w:rsid w:val="00C94E43"/>
    <w:rsid w:val="00C9573C"/>
    <w:rsid w:val="00CB042A"/>
    <w:rsid w:val="00CB0FD7"/>
    <w:rsid w:val="00CD0E68"/>
    <w:rsid w:val="00CD24B6"/>
    <w:rsid w:val="00CE47B3"/>
    <w:rsid w:val="00CE594B"/>
    <w:rsid w:val="00CF076A"/>
    <w:rsid w:val="00CF663E"/>
    <w:rsid w:val="00D01381"/>
    <w:rsid w:val="00D1478A"/>
    <w:rsid w:val="00D14BEE"/>
    <w:rsid w:val="00D16F2A"/>
    <w:rsid w:val="00D17968"/>
    <w:rsid w:val="00D17BA5"/>
    <w:rsid w:val="00D27833"/>
    <w:rsid w:val="00D30903"/>
    <w:rsid w:val="00D30B9E"/>
    <w:rsid w:val="00D36C60"/>
    <w:rsid w:val="00D41D52"/>
    <w:rsid w:val="00D60DD8"/>
    <w:rsid w:val="00D64BAE"/>
    <w:rsid w:val="00D67335"/>
    <w:rsid w:val="00D73DE6"/>
    <w:rsid w:val="00D85AF6"/>
    <w:rsid w:val="00D87FFC"/>
    <w:rsid w:val="00D95E65"/>
    <w:rsid w:val="00D96EDA"/>
    <w:rsid w:val="00D9732D"/>
    <w:rsid w:val="00DA3CDE"/>
    <w:rsid w:val="00DA7987"/>
    <w:rsid w:val="00DB61FF"/>
    <w:rsid w:val="00DE1472"/>
    <w:rsid w:val="00DE2030"/>
    <w:rsid w:val="00DE2C37"/>
    <w:rsid w:val="00E0428A"/>
    <w:rsid w:val="00E05542"/>
    <w:rsid w:val="00E10CA7"/>
    <w:rsid w:val="00E146FA"/>
    <w:rsid w:val="00E14F28"/>
    <w:rsid w:val="00E25946"/>
    <w:rsid w:val="00E62DFD"/>
    <w:rsid w:val="00E630EA"/>
    <w:rsid w:val="00E64660"/>
    <w:rsid w:val="00E71CC8"/>
    <w:rsid w:val="00E76712"/>
    <w:rsid w:val="00E80098"/>
    <w:rsid w:val="00E837D9"/>
    <w:rsid w:val="00EA3E17"/>
    <w:rsid w:val="00EA4301"/>
    <w:rsid w:val="00EB1CE7"/>
    <w:rsid w:val="00EB6573"/>
    <w:rsid w:val="00EB778B"/>
    <w:rsid w:val="00EC43C6"/>
    <w:rsid w:val="00EC550B"/>
    <w:rsid w:val="00ED0E2A"/>
    <w:rsid w:val="00ED3BAF"/>
    <w:rsid w:val="00EE1317"/>
    <w:rsid w:val="00EE3BA5"/>
    <w:rsid w:val="00F001ED"/>
    <w:rsid w:val="00F04BDC"/>
    <w:rsid w:val="00F21DF1"/>
    <w:rsid w:val="00F24283"/>
    <w:rsid w:val="00F2527E"/>
    <w:rsid w:val="00F373C4"/>
    <w:rsid w:val="00F479D7"/>
    <w:rsid w:val="00F625EB"/>
    <w:rsid w:val="00F641F1"/>
    <w:rsid w:val="00F66243"/>
    <w:rsid w:val="00F72D14"/>
    <w:rsid w:val="00F74534"/>
    <w:rsid w:val="00F7669E"/>
    <w:rsid w:val="00F800B2"/>
    <w:rsid w:val="00FA68B5"/>
    <w:rsid w:val="00FB5C2C"/>
    <w:rsid w:val="00FC6F47"/>
    <w:rsid w:val="00FD6B9C"/>
    <w:rsid w:val="00FE1702"/>
    <w:rsid w:val="00FE3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1699359-44A6-413E-BED4-EED62D4A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9"/>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uiPriority="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9"/>
    <w:rsid w:val="0058135D"/>
    <w:pPr>
      <w:spacing w:after="120" w:line="240" w:lineRule="atLeast"/>
    </w:pPr>
    <w:rPr>
      <w:rFonts w:asciiTheme="minorHAnsi" w:hAnsiTheme="minorHAnsi" w:cs="Arial"/>
      <w:sz w:val="18"/>
      <w:lang w:val="en-GB"/>
    </w:rPr>
  </w:style>
  <w:style w:type="paragraph" w:styleId="Nagwek1">
    <w:name w:val="heading 1"/>
    <w:basedOn w:val="Normalny"/>
    <w:next w:val="Tekstpodstawowy"/>
    <w:link w:val="Nagwek1Znak"/>
    <w:qFormat/>
    <w:rsid w:val="001237E5"/>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Nagwek2">
    <w:name w:val="heading 2"/>
    <w:basedOn w:val="Nagwek1"/>
    <w:next w:val="Tekstpodstawowy"/>
    <w:link w:val="Nagwek2Znak"/>
    <w:qFormat/>
    <w:rsid w:val="00A90C1B"/>
    <w:pPr>
      <w:spacing w:line="320" w:lineRule="exact"/>
      <w:outlineLvl w:val="1"/>
    </w:pPr>
    <w:rPr>
      <w:bCs w:val="0"/>
      <w:sz w:val="26"/>
      <w:szCs w:val="19"/>
    </w:rPr>
  </w:style>
  <w:style w:type="paragraph" w:styleId="Nagwek3">
    <w:name w:val="heading 3"/>
    <w:basedOn w:val="Nagwek2"/>
    <w:next w:val="Tekstpodstawowy"/>
    <w:link w:val="Nagwek3Znak"/>
    <w:qFormat/>
    <w:rsid w:val="008600CC"/>
    <w:pPr>
      <w:spacing w:line="240" w:lineRule="atLeast"/>
      <w:outlineLvl w:val="2"/>
    </w:pPr>
    <w:rPr>
      <w:rFonts w:asciiTheme="minorHAnsi" w:hAnsiTheme="minorHAnsi" w:cstheme="minorHAnsi"/>
      <w:b/>
      <w:bCs/>
      <w:sz w:val="18"/>
      <w:szCs w:val="18"/>
    </w:rPr>
  </w:style>
  <w:style w:type="paragraph" w:styleId="Nagwek4">
    <w:name w:val="heading 4"/>
    <w:basedOn w:val="Nagwek3"/>
    <w:next w:val="Tekstpodstawowy"/>
    <w:link w:val="Nagwek4Znak"/>
    <w:qFormat/>
    <w:rsid w:val="001237E5"/>
    <w:pPr>
      <w:outlineLvl w:val="3"/>
    </w:pPr>
    <w:rPr>
      <w:b w:val="0"/>
      <w:bCs w:val="0"/>
    </w:rPr>
  </w:style>
  <w:style w:type="paragraph" w:styleId="Nagwek5">
    <w:name w:val="heading 5"/>
    <w:basedOn w:val="Normalny"/>
    <w:next w:val="Normalny"/>
    <w:semiHidden/>
    <w:qFormat/>
    <w:rsid w:val="001237E5"/>
    <w:pPr>
      <w:numPr>
        <w:ilvl w:val="4"/>
        <w:numId w:val="3"/>
      </w:numPr>
      <w:spacing w:before="240"/>
      <w:outlineLvl w:val="4"/>
    </w:pPr>
    <w:rPr>
      <w:b/>
      <w:bCs/>
      <w:i/>
      <w:iCs/>
      <w:sz w:val="24"/>
      <w:szCs w:val="26"/>
    </w:rPr>
  </w:style>
  <w:style w:type="paragraph" w:styleId="Nagwek6">
    <w:name w:val="heading 6"/>
    <w:basedOn w:val="Normalny"/>
    <w:next w:val="Normalny"/>
    <w:semiHidden/>
    <w:qFormat/>
    <w:rsid w:val="001237E5"/>
    <w:pPr>
      <w:numPr>
        <w:ilvl w:val="5"/>
        <w:numId w:val="3"/>
      </w:numPr>
      <w:spacing w:before="240" w:after="60"/>
      <w:outlineLvl w:val="5"/>
    </w:pPr>
    <w:rPr>
      <w:rFonts w:ascii="Times New Roman" w:hAnsi="Times New Roman" w:cs="Times New Roman"/>
      <w:b/>
      <w:bCs/>
      <w:szCs w:val="22"/>
    </w:rPr>
  </w:style>
  <w:style w:type="paragraph" w:styleId="Nagwek7">
    <w:name w:val="heading 7"/>
    <w:basedOn w:val="Normalny"/>
    <w:next w:val="Normalny"/>
    <w:semiHidden/>
    <w:qFormat/>
    <w:rsid w:val="001237E5"/>
    <w:pPr>
      <w:numPr>
        <w:ilvl w:val="6"/>
        <w:numId w:val="3"/>
      </w:numPr>
      <w:spacing w:before="240" w:after="60"/>
      <w:outlineLvl w:val="6"/>
    </w:pPr>
    <w:rPr>
      <w:rFonts w:ascii="Times New Roman" w:hAnsi="Times New Roman" w:cs="Times New Roman"/>
      <w:sz w:val="24"/>
      <w:szCs w:val="24"/>
    </w:rPr>
  </w:style>
  <w:style w:type="paragraph" w:styleId="Nagwek8">
    <w:name w:val="heading 8"/>
    <w:basedOn w:val="Normalny"/>
    <w:next w:val="Normalny"/>
    <w:semiHidden/>
    <w:qFormat/>
    <w:rsid w:val="001237E5"/>
    <w:pPr>
      <w:numPr>
        <w:ilvl w:val="7"/>
        <w:numId w:val="3"/>
      </w:numPr>
      <w:spacing w:before="240" w:after="60"/>
      <w:outlineLvl w:val="7"/>
    </w:pPr>
    <w:rPr>
      <w:rFonts w:ascii="Times New Roman" w:hAnsi="Times New Roman" w:cs="Times New Roman"/>
      <w:i/>
      <w:iCs/>
      <w:sz w:val="24"/>
      <w:szCs w:val="24"/>
    </w:rPr>
  </w:style>
  <w:style w:type="paragraph" w:styleId="Nagwek9">
    <w:name w:val="heading 9"/>
    <w:basedOn w:val="Normalny"/>
    <w:next w:val="Normalny"/>
    <w:semiHidden/>
    <w:qFormat/>
    <w:rsid w:val="001237E5"/>
    <w:pPr>
      <w:numPr>
        <w:ilvl w:val="8"/>
        <w:numId w:val="3"/>
      </w:numPr>
      <w:spacing w:before="240" w:after="60"/>
      <w:outlineLvl w:val="8"/>
    </w:pPr>
    <w:rPr>
      <w:rFonts w:ascii="Arial" w:hAnsi="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rsid w:val="00784FF6"/>
    <w:rPr>
      <w:color w:val="000000" w:themeColor="text1"/>
    </w:rPr>
  </w:style>
  <w:style w:type="paragraph" w:styleId="Listapunktowana">
    <w:name w:val="List Bullet"/>
    <w:basedOn w:val="Normalny"/>
    <w:link w:val="ListapunktowanaZnak"/>
    <w:uiPriority w:val="1"/>
    <w:qFormat/>
    <w:rsid w:val="00277011"/>
    <w:pPr>
      <w:numPr>
        <w:numId w:val="30"/>
      </w:numPr>
    </w:pPr>
  </w:style>
  <w:style w:type="character" w:customStyle="1" w:styleId="ListapunktowanaZnak">
    <w:name w:val="Lista punktowana Znak"/>
    <w:basedOn w:val="Domylnaczcionkaakapitu"/>
    <w:link w:val="Listapunktowana"/>
    <w:uiPriority w:val="1"/>
    <w:rsid w:val="00277011"/>
    <w:rPr>
      <w:rFonts w:asciiTheme="minorHAnsi" w:hAnsiTheme="minorHAnsi" w:cs="Arial"/>
      <w:sz w:val="18"/>
      <w:lang w:val="en-GB"/>
    </w:rPr>
  </w:style>
  <w:style w:type="paragraph" w:styleId="Listanumerowana">
    <w:name w:val="List Number"/>
    <w:basedOn w:val="Normalny"/>
    <w:uiPriority w:val="1"/>
    <w:qFormat/>
    <w:rsid w:val="00277011"/>
    <w:pPr>
      <w:numPr>
        <w:numId w:val="33"/>
      </w:numPr>
    </w:pPr>
  </w:style>
  <w:style w:type="paragraph" w:styleId="Nagwek">
    <w:name w:val="header"/>
    <w:link w:val="NagwekZnak"/>
    <w:semiHidden/>
    <w:rsid w:val="001237E5"/>
    <w:pPr>
      <w:tabs>
        <w:tab w:val="right" w:pos="8562"/>
      </w:tabs>
    </w:pPr>
    <w:rPr>
      <w:rFonts w:asciiTheme="minorHAnsi" w:hAnsiTheme="minorHAnsi" w:cs="Arial"/>
      <w:b/>
      <w:color w:val="747678" w:themeColor="background2"/>
      <w:sz w:val="16"/>
      <w:lang w:val="en-GB"/>
    </w:rPr>
  </w:style>
  <w:style w:type="paragraph" w:styleId="Stopka">
    <w:name w:val="footer"/>
    <w:link w:val="StopkaZnak"/>
    <w:uiPriority w:val="9"/>
    <w:semiHidden/>
    <w:rsid w:val="00D01381"/>
    <w:pPr>
      <w:tabs>
        <w:tab w:val="right" w:pos="8636"/>
      </w:tabs>
      <w:jc w:val="right"/>
    </w:pPr>
    <w:rPr>
      <w:rFonts w:asciiTheme="minorHAnsi" w:hAnsiTheme="minorHAnsi" w:cstheme="minorHAnsi"/>
      <w:color w:val="747678" w:themeColor="background2"/>
      <w:sz w:val="12"/>
      <w:szCs w:val="16"/>
      <w:lang w:val="en-GB"/>
    </w:rPr>
  </w:style>
  <w:style w:type="table" w:styleId="Tabela-Siatka">
    <w:name w:val="Table Grid"/>
    <w:basedOn w:val="Standardowy"/>
    <w:rsid w:val="00123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ny"/>
    <w:uiPriority w:val="1"/>
    <w:rsid w:val="001237E5"/>
    <w:pPr>
      <w:numPr>
        <w:numId w:val="5"/>
      </w:numPr>
    </w:pPr>
  </w:style>
  <w:style w:type="paragraph" w:styleId="Listapunktowana2">
    <w:name w:val="List Bullet 2"/>
    <w:basedOn w:val="Normalny"/>
    <w:uiPriority w:val="1"/>
    <w:qFormat/>
    <w:rsid w:val="00277011"/>
    <w:pPr>
      <w:numPr>
        <w:ilvl w:val="1"/>
        <w:numId w:val="30"/>
      </w:numPr>
    </w:pPr>
  </w:style>
  <w:style w:type="paragraph" w:styleId="Listanumerowana2">
    <w:name w:val="List Number 2"/>
    <w:basedOn w:val="Normalny"/>
    <w:uiPriority w:val="1"/>
    <w:qFormat/>
    <w:rsid w:val="00277011"/>
    <w:pPr>
      <w:numPr>
        <w:ilvl w:val="1"/>
        <w:numId w:val="33"/>
      </w:numPr>
    </w:pPr>
  </w:style>
  <w:style w:type="paragraph" w:styleId="Listanumerowana3">
    <w:name w:val="List Number 3"/>
    <w:basedOn w:val="Normalny"/>
    <w:uiPriority w:val="1"/>
    <w:qFormat/>
    <w:rsid w:val="00277011"/>
    <w:pPr>
      <w:numPr>
        <w:ilvl w:val="2"/>
        <w:numId w:val="33"/>
      </w:numPr>
    </w:pPr>
  </w:style>
  <w:style w:type="paragraph" w:customStyle="1" w:styleId="MarginNotes">
    <w:name w:val="Margin Notes"/>
    <w:semiHidden/>
    <w:rsid w:val="001237E5"/>
    <w:rPr>
      <w:rFonts w:asciiTheme="minorHAnsi" w:hAnsiTheme="minorHAnsi" w:cs="Arial"/>
      <w:sz w:val="16"/>
      <w:lang w:val="en-GB"/>
    </w:rPr>
  </w:style>
  <w:style w:type="paragraph" w:customStyle="1" w:styleId="TableHeading">
    <w:name w:val="Table Heading"/>
    <w:uiPriority w:val="2"/>
    <w:qFormat/>
    <w:rsid w:val="00EC43C6"/>
    <w:pPr>
      <w:spacing w:before="60" w:after="60"/>
    </w:pPr>
    <w:rPr>
      <w:rFonts w:asciiTheme="minorHAnsi" w:hAnsiTheme="minorHAnsi" w:cs="Arial"/>
      <w:b/>
      <w:bCs/>
      <w:color w:val="4F2D7F" w:themeColor="accent1"/>
      <w:kern w:val="28"/>
      <w:sz w:val="18"/>
      <w:szCs w:val="32"/>
      <w:lang w:val="en-GB"/>
    </w:rPr>
  </w:style>
  <w:style w:type="paragraph" w:customStyle="1" w:styleId="TableText">
    <w:name w:val="Table Text"/>
    <w:uiPriority w:val="2"/>
    <w:qFormat/>
    <w:rsid w:val="00EC43C6"/>
    <w:pPr>
      <w:spacing w:before="60" w:after="60"/>
    </w:pPr>
    <w:rPr>
      <w:rFonts w:asciiTheme="minorHAnsi" w:hAnsiTheme="minorHAnsi" w:cs="Arial"/>
      <w:sz w:val="18"/>
      <w:lang w:val="en-GB"/>
    </w:rPr>
  </w:style>
  <w:style w:type="paragraph" w:customStyle="1" w:styleId="TintBoxTextBlack">
    <w:name w:val="Tint Box Text Black"/>
    <w:semiHidden/>
    <w:rsid w:val="001237E5"/>
    <w:pPr>
      <w:spacing w:after="240" w:line="240" w:lineRule="atLeast"/>
    </w:pPr>
    <w:rPr>
      <w:rFonts w:asciiTheme="minorHAnsi" w:hAnsiTheme="minorHAnsi" w:cs="Arial"/>
      <w:b/>
      <w:sz w:val="18"/>
      <w:lang w:val="en-GB"/>
    </w:rPr>
  </w:style>
  <w:style w:type="paragraph" w:customStyle="1" w:styleId="TintBoxTextWhite">
    <w:name w:val="Tint Box Text White"/>
    <w:basedOn w:val="TintBoxTextBlack"/>
    <w:semiHidden/>
    <w:rsid w:val="001237E5"/>
    <w:rPr>
      <w:color w:val="FFFFFF"/>
    </w:rPr>
  </w:style>
  <w:style w:type="paragraph" w:styleId="Spistreci1">
    <w:name w:val="toc 1"/>
    <w:next w:val="Normalny"/>
    <w:uiPriority w:val="39"/>
    <w:rsid w:val="001237E5"/>
    <w:pPr>
      <w:tabs>
        <w:tab w:val="right" w:pos="8505"/>
      </w:tabs>
      <w:spacing w:before="120" w:after="120" w:line="240" w:lineRule="atLeast"/>
    </w:pPr>
    <w:rPr>
      <w:rFonts w:asciiTheme="minorHAnsi" w:hAnsiTheme="minorHAnsi" w:cs="Arial"/>
      <w:sz w:val="18"/>
      <w:lang w:val="en-GB"/>
    </w:rPr>
  </w:style>
  <w:style w:type="paragraph" w:styleId="Spistreci2">
    <w:name w:val="toc 2"/>
    <w:next w:val="Normalny"/>
    <w:semiHidden/>
    <w:rsid w:val="001237E5"/>
    <w:pPr>
      <w:tabs>
        <w:tab w:val="right" w:pos="8363"/>
      </w:tabs>
      <w:spacing w:after="120" w:line="240" w:lineRule="atLeast"/>
      <w:ind w:left="198"/>
    </w:pPr>
    <w:rPr>
      <w:rFonts w:asciiTheme="minorHAnsi" w:hAnsiTheme="minorHAnsi" w:cs="Arial"/>
      <w:sz w:val="18"/>
      <w:szCs w:val="24"/>
      <w:lang w:val="en-GB"/>
    </w:rPr>
  </w:style>
  <w:style w:type="paragraph" w:styleId="Spistreci3">
    <w:name w:val="toc 3"/>
    <w:basedOn w:val="Spistreci2"/>
    <w:next w:val="Normalny"/>
    <w:semiHidden/>
    <w:rsid w:val="001237E5"/>
    <w:pPr>
      <w:ind w:left="403"/>
    </w:pPr>
  </w:style>
  <w:style w:type="character" w:styleId="Numerstrony">
    <w:name w:val="page number"/>
    <w:basedOn w:val="Domylnaczcionkaakapitu"/>
    <w:semiHidden/>
    <w:rsid w:val="00D01381"/>
    <w:rPr>
      <w:rFonts w:asciiTheme="minorHAnsi" w:hAnsiTheme="minorHAnsi"/>
      <w:b/>
      <w:color w:val="000000" w:themeColor="text1"/>
      <w:sz w:val="12"/>
      <w:lang w:val="en-GB"/>
    </w:rPr>
  </w:style>
  <w:style w:type="character" w:styleId="Hipercze">
    <w:name w:val="Hyperlink"/>
    <w:basedOn w:val="Domylnaczcionkaakapitu"/>
    <w:rsid w:val="001237E5"/>
    <w:rPr>
      <w:color w:val="0000FF"/>
      <w:u w:val="single"/>
      <w:lang w:val="en-GB"/>
    </w:rPr>
  </w:style>
  <w:style w:type="paragraph" w:customStyle="1" w:styleId="ReferenceTitle">
    <w:name w:val="Reference Title"/>
    <w:next w:val="ReferenceText"/>
    <w:uiPriority w:val="9"/>
    <w:unhideWhenUsed/>
    <w:rsid w:val="001237E5"/>
    <w:pPr>
      <w:spacing w:after="120" w:line="240" w:lineRule="atLeast"/>
    </w:pPr>
    <w:rPr>
      <w:rFonts w:asciiTheme="minorHAnsi" w:hAnsiTheme="minorHAnsi" w:cs="Arial"/>
      <w:b/>
      <w:kern w:val="32"/>
      <w:sz w:val="18"/>
      <w:szCs w:val="24"/>
      <w:lang w:val="en-GB"/>
    </w:rPr>
  </w:style>
  <w:style w:type="paragraph" w:customStyle="1" w:styleId="ReferenceText">
    <w:name w:val="Reference Text"/>
    <w:uiPriority w:val="9"/>
    <w:unhideWhenUsed/>
    <w:rsid w:val="001237E5"/>
    <w:pPr>
      <w:spacing w:after="120" w:line="240" w:lineRule="atLeast"/>
    </w:pPr>
    <w:rPr>
      <w:rFonts w:asciiTheme="minorHAnsi" w:hAnsiTheme="minorHAnsi" w:cs="Arial"/>
      <w:kern w:val="32"/>
      <w:sz w:val="18"/>
      <w:szCs w:val="24"/>
      <w:lang w:val="en-GB"/>
    </w:rPr>
  </w:style>
  <w:style w:type="paragraph" w:customStyle="1" w:styleId="TradingName">
    <w:name w:val="Trading Name"/>
    <w:semiHidden/>
    <w:rsid w:val="001237E5"/>
    <w:pPr>
      <w:spacing w:line="180" w:lineRule="atLeast"/>
    </w:pPr>
    <w:rPr>
      <w:rFonts w:asciiTheme="minorHAnsi" w:eastAsia="SimHei" w:hAnsiTheme="minorHAnsi" w:cs="Arial"/>
      <w:b/>
      <w:sz w:val="14"/>
      <w:lang w:val="en-GB"/>
    </w:rPr>
  </w:style>
  <w:style w:type="paragraph" w:customStyle="1" w:styleId="PartnerAddress">
    <w:name w:val="Partner Address"/>
    <w:semiHidden/>
    <w:rsid w:val="001237E5"/>
    <w:rPr>
      <w:rFonts w:asciiTheme="minorHAnsi" w:eastAsia="SimHei" w:hAnsiTheme="minorHAnsi" w:cs="Arial"/>
      <w:sz w:val="14"/>
      <w:lang w:val="en-GB"/>
    </w:rPr>
  </w:style>
  <w:style w:type="paragraph" w:customStyle="1" w:styleId="HalfLineBreak">
    <w:name w:val="Half Line Break"/>
    <w:semiHidden/>
    <w:rsid w:val="001237E5"/>
    <w:pPr>
      <w:framePr w:wrap="around" w:vAnchor="page" w:hAnchor="page" w:x="9016" w:y="3970"/>
      <w:suppressOverlap/>
    </w:pPr>
    <w:rPr>
      <w:rFonts w:asciiTheme="minorHAnsi" w:eastAsia="SimHei" w:hAnsiTheme="minorHAnsi" w:cs="Arial"/>
      <w:b/>
      <w:sz w:val="7"/>
      <w:lang w:val="en-GB"/>
    </w:rPr>
  </w:style>
  <w:style w:type="paragraph" w:customStyle="1" w:styleId="LetterFooter">
    <w:name w:val="Letter Footer"/>
    <w:uiPriority w:val="9"/>
    <w:semiHidden/>
    <w:rsid w:val="00A84CA5"/>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A84CA5"/>
    <w:pPr>
      <w:spacing w:line="140" w:lineRule="atLeast"/>
    </w:pPr>
    <w:rPr>
      <w:rFonts w:ascii="Arial Narrow" w:hAnsi="Arial Narrow" w:cs="Arial"/>
      <w:b/>
      <w:sz w:val="12"/>
      <w:lang w:val="en-GB"/>
    </w:rPr>
  </w:style>
  <w:style w:type="paragraph" w:customStyle="1" w:styleId="LandscapeHeader">
    <w:name w:val="Landscape Header"/>
    <w:basedOn w:val="Nagwek"/>
    <w:semiHidden/>
    <w:rsid w:val="001237E5"/>
    <w:pPr>
      <w:tabs>
        <w:tab w:val="clear" w:pos="8562"/>
        <w:tab w:val="right" w:pos="13438"/>
      </w:tabs>
    </w:pPr>
  </w:style>
  <w:style w:type="paragraph" w:customStyle="1" w:styleId="ParagraphBullet2">
    <w:name w:val="Paragraph Bullet 2"/>
    <w:basedOn w:val="Normalny"/>
    <w:uiPriority w:val="1"/>
    <w:rsid w:val="001237E5"/>
    <w:pPr>
      <w:numPr>
        <w:ilvl w:val="1"/>
        <w:numId w:val="5"/>
      </w:numPr>
    </w:pPr>
  </w:style>
  <w:style w:type="paragraph" w:customStyle="1" w:styleId="MarginNotesHeading">
    <w:name w:val="Margin Notes Heading"/>
    <w:basedOn w:val="MarginNotes"/>
    <w:semiHidden/>
    <w:rsid w:val="001237E5"/>
    <w:rPr>
      <w:b/>
    </w:rPr>
  </w:style>
  <w:style w:type="paragraph" w:styleId="Cytat">
    <w:name w:val="Quote"/>
    <w:basedOn w:val="Tekstpodstawowy"/>
    <w:uiPriority w:val="9"/>
    <w:unhideWhenUsed/>
    <w:rsid w:val="001237E5"/>
    <w:rPr>
      <w:sz w:val="28"/>
    </w:rPr>
  </w:style>
  <w:style w:type="paragraph" w:customStyle="1" w:styleId="AppendicesTitle">
    <w:name w:val="Appendices Title"/>
    <w:basedOn w:val="Nagwek2"/>
    <w:next w:val="Normalny"/>
    <w:uiPriority w:val="9"/>
    <w:semiHidden/>
    <w:rsid w:val="001237E5"/>
    <w:rPr>
      <w:color w:val="auto"/>
    </w:rPr>
  </w:style>
  <w:style w:type="paragraph" w:customStyle="1" w:styleId="AppendixTitle">
    <w:name w:val="Appendix Title"/>
    <w:basedOn w:val="Normalny"/>
    <w:next w:val="Tekstpodstawowy"/>
    <w:rsid w:val="00302988"/>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customStyle="1" w:styleId="ChapterTitle">
    <w:name w:val="Chapter Title"/>
    <w:basedOn w:val="Podtytu"/>
    <w:uiPriority w:val="9"/>
    <w:semiHidden/>
    <w:rsid w:val="001237E5"/>
    <w:pPr>
      <w:pBdr>
        <w:bottom w:val="single" w:sz="4" w:space="5" w:color="auto"/>
      </w:pBdr>
      <w:spacing w:after="720" w:line="240" w:lineRule="atLeast"/>
    </w:pPr>
    <w:rPr>
      <w:sz w:val="18"/>
    </w:rPr>
  </w:style>
  <w:style w:type="paragraph" w:styleId="Podtytu">
    <w:name w:val="Subtitle"/>
    <w:link w:val="PodtytuZnak"/>
    <w:uiPriority w:val="9"/>
    <w:rsid w:val="001237E5"/>
    <w:pPr>
      <w:spacing w:after="840" w:line="280" w:lineRule="atLeast"/>
      <w:outlineLvl w:val="1"/>
    </w:pPr>
    <w:rPr>
      <w:rFonts w:asciiTheme="majorHAnsi" w:hAnsiTheme="majorHAnsi" w:cs="Arial"/>
      <w:bCs/>
      <w:color w:val="747678" w:themeColor="background2"/>
      <w:kern w:val="28"/>
      <w:sz w:val="36"/>
      <w:szCs w:val="24"/>
      <w:lang w:val="en-GB"/>
    </w:rPr>
  </w:style>
  <w:style w:type="paragraph" w:customStyle="1" w:styleId="Contents">
    <w:name w:val="Contents"/>
    <w:next w:val="Normalny"/>
    <w:uiPriority w:val="9"/>
    <w:unhideWhenUsed/>
    <w:rsid w:val="001237E5"/>
    <w:pPr>
      <w:framePr w:w="8629"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Copyright">
    <w:name w:val="Copyright"/>
    <w:semiHidden/>
    <w:rsid w:val="001237E5"/>
    <w:pPr>
      <w:framePr w:hSpace="181" w:wrap="around" w:hAnchor="margin" w:yAlign="bottom"/>
      <w:spacing w:after="80"/>
    </w:pPr>
    <w:rPr>
      <w:rFonts w:ascii="Arial Narrow" w:hAnsi="Arial Narrow" w:cs="Arial"/>
      <w:color w:val="747678" w:themeColor="background2"/>
      <w:sz w:val="12"/>
      <w:lang w:val="en-GB"/>
    </w:rPr>
  </w:style>
  <w:style w:type="paragraph" w:customStyle="1" w:styleId="SectionTitle">
    <w:name w:val="Section Title"/>
    <w:next w:val="Tekstpodstawowy"/>
    <w:rsid w:val="00302988"/>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styleId="Tytu">
    <w:name w:val="Title"/>
    <w:basedOn w:val="Normalny"/>
    <w:next w:val="Tekstpodstawowy"/>
    <w:uiPriority w:val="9"/>
    <w:rsid w:val="001237E5"/>
    <w:pPr>
      <w:spacing w:after="360" w:line="800" w:lineRule="exact"/>
      <w:outlineLvl w:val="0"/>
    </w:pPr>
    <w:rPr>
      <w:rFonts w:asciiTheme="majorHAnsi" w:hAnsiTheme="majorHAnsi" w:cstheme="majorHAnsi"/>
      <w:b/>
      <w:bCs/>
      <w:color w:val="4F2D7F" w:themeColor="accent1"/>
      <w:kern w:val="28"/>
      <w:sz w:val="72"/>
      <w:szCs w:val="32"/>
    </w:rPr>
  </w:style>
  <w:style w:type="paragraph" w:customStyle="1" w:styleId="PRTitle">
    <w:name w:val="PR Title"/>
    <w:basedOn w:val="Tytu"/>
    <w:next w:val="Tekstpodstawowy"/>
    <w:qFormat/>
    <w:rsid w:val="00217CF3"/>
  </w:style>
  <w:style w:type="paragraph" w:customStyle="1" w:styleId="ContactDetails">
    <w:name w:val="Contact Details"/>
    <w:uiPriority w:val="9"/>
    <w:unhideWhenUsed/>
    <w:rsid w:val="001237E5"/>
    <w:rPr>
      <w:rFonts w:asciiTheme="minorHAnsi" w:hAnsiTheme="minorHAnsi" w:cs="Arial"/>
      <w:sz w:val="16"/>
      <w:lang w:val="en-GB"/>
    </w:rPr>
  </w:style>
  <w:style w:type="paragraph" w:customStyle="1" w:styleId="ContactDetailsTitle">
    <w:name w:val="Contact Details Title"/>
    <w:basedOn w:val="ContactDetails"/>
    <w:next w:val="ContactDetails"/>
    <w:uiPriority w:val="9"/>
    <w:unhideWhenUsed/>
    <w:rsid w:val="001237E5"/>
    <w:rPr>
      <w:b/>
    </w:rPr>
  </w:style>
  <w:style w:type="paragraph" w:styleId="Tekstmakra">
    <w:name w:val="macro"/>
    <w:semiHidden/>
    <w:rsid w:val="001237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NumberedHeading1">
    <w:name w:val="Numbered Heading 1"/>
    <w:next w:val="Tekstpodstawowy"/>
    <w:uiPriority w:val="3"/>
    <w:qFormat/>
    <w:rsid w:val="001237E5"/>
    <w:pPr>
      <w:numPr>
        <w:numId w:val="4"/>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Tekstpodstawowy"/>
    <w:uiPriority w:val="3"/>
    <w:qFormat/>
    <w:rsid w:val="00C14EB9"/>
    <w:pPr>
      <w:numPr>
        <w:ilvl w:val="1"/>
        <w:numId w:val="4"/>
      </w:numPr>
      <w:spacing w:before="240" w:after="120" w:line="320" w:lineRule="exact"/>
    </w:pPr>
    <w:rPr>
      <w:rFonts w:asciiTheme="majorHAnsi" w:hAnsiTheme="majorHAnsi" w:cstheme="majorHAnsi"/>
      <w:color w:val="4F2D7F" w:themeColor="accent1"/>
      <w:sz w:val="26"/>
      <w:szCs w:val="28"/>
      <w:lang w:val="en-GB"/>
    </w:rPr>
  </w:style>
  <w:style w:type="paragraph" w:styleId="Tekstdymka">
    <w:name w:val="Balloon Text"/>
    <w:basedOn w:val="Normalny"/>
    <w:link w:val="TekstdymkaZnak"/>
    <w:uiPriority w:val="9"/>
    <w:semiHidden/>
    <w:rsid w:val="001237E5"/>
    <w:rPr>
      <w:rFonts w:cs="Tahoma"/>
      <w:sz w:val="16"/>
      <w:szCs w:val="16"/>
    </w:rPr>
  </w:style>
  <w:style w:type="character" w:customStyle="1" w:styleId="TekstdymkaZnak">
    <w:name w:val="Tekst dymka Znak"/>
    <w:basedOn w:val="Domylnaczcionkaakapitu"/>
    <w:link w:val="Tekstdymka"/>
    <w:uiPriority w:val="9"/>
    <w:semiHidden/>
    <w:rsid w:val="001237E5"/>
    <w:rPr>
      <w:rFonts w:asciiTheme="minorHAnsi" w:hAnsiTheme="minorHAnsi" w:cs="Tahoma"/>
      <w:sz w:val="16"/>
      <w:szCs w:val="16"/>
      <w:lang w:val="en-GB"/>
    </w:rPr>
  </w:style>
  <w:style w:type="table" w:customStyle="1" w:styleId="GTITableStyle1">
    <w:name w:val="GTI Table Style 1"/>
    <w:basedOn w:val="Standardowy"/>
    <w:uiPriority w:val="99"/>
    <w:rsid w:val="00EC43C6"/>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numbering" w:customStyle="1" w:styleId="GTNumberedHeadings">
    <w:name w:val="GT Numbered Headings"/>
    <w:uiPriority w:val="99"/>
    <w:rsid w:val="001237E5"/>
    <w:pPr>
      <w:numPr>
        <w:numId w:val="1"/>
      </w:numPr>
    </w:pPr>
  </w:style>
  <w:style w:type="character" w:customStyle="1" w:styleId="TekstpodstawowyZnak">
    <w:name w:val="Tekst podstawowy Znak"/>
    <w:basedOn w:val="Domylnaczcionkaakapitu"/>
    <w:link w:val="Tekstpodstawowy"/>
    <w:rsid w:val="00784FF6"/>
    <w:rPr>
      <w:rFonts w:asciiTheme="minorHAnsi" w:hAnsiTheme="minorHAnsi" w:cs="Arial"/>
      <w:color w:val="000000" w:themeColor="text1"/>
      <w:sz w:val="18"/>
      <w:lang w:val="en-GB"/>
    </w:rPr>
  </w:style>
  <w:style w:type="numbering" w:customStyle="1" w:styleId="GTListBullet">
    <w:name w:val="GT List Bullet"/>
    <w:uiPriority w:val="99"/>
    <w:rsid w:val="00277011"/>
    <w:pPr>
      <w:numPr>
        <w:numId w:val="10"/>
      </w:numPr>
    </w:pPr>
  </w:style>
  <w:style w:type="numbering" w:customStyle="1" w:styleId="GTListNumber">
    <w:name w:val="GT List Number"/>
    <w:uiPriority w:val="99"/>
    <w:rsid w:val="00277011"/>
    <w:pPr>
      <w:numPr>
        <w:numId w:val="11"/>
      </w:numPr>
    </w:pPr>
  </w:style>
  <w:style w:type="numbering" w:customStyle="1" w:styleId="GTParagraphBullet">
    <w:name w:val="GT Paragraph Bullet"/>
    <w:uiPriority w:val="99"/>
    <w:rsid w:val="001237E5"/>
    <w:pPr>
      <w:numPr>
        <w:numId w:val="2"/>
      </w:numPr>
    </w:pPr>
  </w:style>
  <w:style w:type="paragraph" w:styleId="Bezodstpw">
    <w:name w:val="No Spacing"/>
    <w:uiPriority w:val="1"/>
    <w:semiHidden/>
    <w:rsid w:val="001237E5"/>
    <w:rPr>
      <w:rFonts w:asciiTheme="minorHAnsi" w:hAnsiTheme="minorHAnsi" w:cs="Arial"/>
      <w:sz w:val="18"/>
      <w:lang w:val="en-GB"/>
    </w:rPr>
  </w:style>
  <w:style w:type="paragraph" w:styleId="Zwykytekst">
    <w:name w:val="Plain Text"/>
    <w:basedOn w:val="Normalny"/>
    <w:link w:val="ZwykytekstZnak"/>
    <w:semiHidden/>
    <w:unhideWhenUsed/>
    <w:rsid w:val="001237E5"/>
    <w:pPr>
      <w:spacing w:after="0" w:line="240" w:lineRule="auto"/>
    </w:pPr>
    <w:rPr>
      <w:szCs w:val="21"/>
    </w:rPr>
  </w:style>
  <w:style w:type="character" w:customStyle="1" w:styleId="ZwykytekstZnak">
    <w:name w:val="Zwykły tekst Znak"/>
    <w:basedOn w:val="Domylnaczcionkaakapitu"/>
    <w:link w:val="Zwykytekst"/>
    <w:semiHidden/>
    <w:rsid w:val="001237E5"/>
    <w:rPr>
      <w:rFonts w:asciiTheme="minorHAnsi" w:hAnsiTheme="minorHAnsi" w:cs="Arial"/>
      <w:sz w:val="18"/>
      <w:szCs w:val="21"/>
      <w:lang w:val="en-GB"/>
    </w:rPr>
  </w:style>
  <w:style w:type="paragraph" w:styleId="Spistreci4">
    <w:name w:val="toc 4"/>
    <w:basedOn w:val="Normalny"/>
    <w:next w:val="Normalny"/>
    <w:autoRedefine/>
    <w:semiHidden/>
    <w:rsid w:val="001237E5"/>
    <w:pPr>
      <w:tabs>
        <w:tab w:val="right" w:pos="8363"/>
      </w:tabs>
      <w:ind w:left="539"/>
    </w:pPr>
  </w:style>
  <w:style w:type="paragraph" w:styleId="Spistreci5">
    <w:name w:val="toc 5"/>
    <w:basedOn w:val="Normalny"/>
    <w:next w:val="Normalny"/>
    <w:autoRedefine/>
    <w:semiHidden/>
    <w:rsid w:val="001237E5"/>
    <w:pPr>
      <w:tabs>
        <w:tab w:val="right" w:pos="8363"/>
      </w:tabs>
      <w:ind w:left="720"/>
    </w:pPr>
  </w:style>
  <w:style w:type="paragraph" w:styleId="Spistreci6">
    <w:name w:val="toc 6"/>
    <w:basedOn w:val="Normalny"/>
    <w:next w:val="Normalny"/>
    <w:autoRedefine/>
    <w:semiHidden/>
    <w:rsid w:val="001237E5"/>
    <w:pPr>
      <w:ind w:left="902"/>
    </w:pPr>
  </w:style>
  <w:style w:type="paragraph" w:styleId="Spistreci7">
    <w:name w:val="toc 7"/>
    <w:basedOn w:val="Normalny"/>
    <w:next w:val="Normalny"/>
    <w:autoRedefine/>
    <w:semiHidden/>
    <w:rsid w:val="001237E5"/>
    <w:pPr>
      <w:ind w:left="1077"/>
    </w:pPr>
  </w:style>
  <w:style w:type="paragraph" w:styleId="Spistreci8">
    <w:name w:val="toc 8"/>
    <w:basedOn w:val="Normalny"/>
    <w:next w:val="Normalny"/>
    <w:autoRedefine/>
    <w:semiHidden/>
    <w:rsid w:val="001237E5"/>
    <w:pPr>
      <w:ind w:left="1259"/>
    </w:pPr>
  </w:style>
  <w:style w:type="paragraph" w:styleId="Spistreci9">
    <w:name w:val="toc 9"/>
    <w:basedOn w:val="Normalny"/>
    <w:next w:val="Normalny"/>
    <w:autoRedefine/>
    <w:semiHidden/>
    <w:rsid w:val="001237E5"/>
    <w:pPr>
      <w:ind w:left="1440"/>
    </w:pPr>
  </w:style>
  <w:style w:type="character" w:styleId="Uwydatnienie">
    <w:name w:val="Emphasis"/>
    <w:basedOn w:val="Domylnaczcionkaakapitu"/>
    <w:rsid w:val="00FE3D7F"/>
    <w:rPr>
      <w:i/>
      <w:iCs/>
      <w:lang w:val="en-GB"/>
    </w:rPr>
  </w:style>
  <w:style w:type="character" w:customStyle="1" w:styleId="Nagwek1Znak">
    <w:name w:val="Nagłówek 1 Znak"/>
    <w:basedOn w:val="Domylnaczcionkaakapitu"/>
    <w:link w:val="Nagwek1"/>
    <w:rsid w:val="001237E5"/>
    <w:rPr>
      <w:rFonts w:asciiTheme="majorHAnsi" w:hAnsiTheme="majorHAnsi" w:cstheme="majorHAnsi"/>
      <w:bCs/>
      <w:color w:val="4F2D7F" w:themeColor="accent1"/>
      <w:kern w:val="32"/>
      <w:sz w:val="36"/>
      <w:szCs w:val="28"/>
      <w:lang w:val="en-GB"/>
    </w:rPr>
  </w:style>
  <w:style w:type="character" w:customStyle="1" w:styleId="Nagwek2Znak">
    <w:name w:val="Nagłówek 2 Znak"/>
    <w:basedOn w:val="Domylnaczcionkaakapitu"/>
    <w:link w:val="Nagwek2"/>
    <w:rsid w:val="00A90C1B"/>
    <w:rPr>
      <w:rFonts w:asciiTheme="majorHAnsi" w:hAnsiTheme="majorHAnsi" w:cstheme="majorHAnsi"/>
      <w:color w:val="4F2D7F" w:themeColor="accent1"/>
      <w:kern w:val="32"/>
      <w:sz w:val="26"/>
      <w:szCs w:val="19"/>
      <w:lang w:val="en-GB"/>
    </w:rPr>
  </w:style>
  <w:style w:type="character" w:customStyle="1" w:styleId="Nagwek3Znak">
    <w:name w:val="Nagłówek 3 Znak"/>
    <w:basedOn w:val="Domylnaczcionkaakapitu"/>
    <w:link w:val="Nagwek3"/>
    <w:rsid w:val="008600CC"/>
    <w:rPr>
      <w:rFonts w:asciiTheme="minorHAnsi" w:hAnsiTheme="minorHAnsi" w:cstheme="minorHAnsi"/>
      <w:b/>
      <w:bCs/>
      <w:color w:val="4F2D7F" w:themeColor="accent1"/>
      <w:kern w:val="32"/>
      <w:sz w:val="18"/>
      <w:szCs w:val="18"/>
      <w:lang w:val="en-GB"/>
    </w:rPr>
  </w:style>
  <w:style w:type="character" w:customStyle="1" w:styleId="Nagwek4Znak">
    <w:name w:val="Nagłówek 4 Znak"/>
    <w:basedOn w:val="Domylnaczcionkaakapitu"/>
    <w:link w:val="Nagwek4"/>
    <w:rsid w:val="001237E5"/>
    <w:rPr>
      <w:rFonts w:asciiTheme="minorHAnsi" w:hAnsiTheme="minorHAnsi" w:cstheme="minorHAnsi"/>
      <w:color w:val="4F2D7F" w:themeColor="accent1"/>
      <w:kern w:val="32"/>
      <w:sz w:val="18"/>
      <w:szCs w:val="18"/>
      <w:lang w:val="en-GB"/>
    </w:rPr>
  </w:style>
  <w:style w:type="character" w:customStyle="1" w:styleId="PodtytuZnak">
    <w:name w:val="Podtytuł Znak"/>
    <w:basedOn w:val="Domylnaczcionkaakapitu"/>
    <w:link w:val="Podtytu"/>
    <w:uiPriority w:val="9"/>
    <w:rsid w:val="00FE3D7F"/>
    <w:rPr>
      <w:rFonts w:asciiTheme="majorHAnsi" w:hAnsiTheme="majorHAnsi" w:cs="Arial"/>
      <w:bCs/>
      <w:color w:val="747678" w:themeColor="background2"/>
      <w:kern w:val="28"/>
      <w:sz w:val="36"/>
      <w:szCs w:val="24"/>
      <w:lang w:val="en-GB"/>
    </w:rPr>
  </w:style>
  <w:style w:type="character" w:customStyle="1" w:styleId="StopkaZnak">
    <w:name w:val="Stopka Znak"/>
    <w:basedOn w:val="Domylnaczcionkaakapitu"/>
    <w:link w:val="Stopka"/>
    <w:uiPriority w:val="9"/>
    <w:semiHidden/>
    <w:rsid w:val="00D01381"/>
    <w:rPr>
      <w:rFonts w:asciiTheme="minorHAnsi" w:hAnsiTheme="minorHAnsi" w:cstheme="minorHAnsi"/>
      <w:color w:val="747678" w:themeColor="background2"/>
      <w:sz w:val="12"/>
      <w:szCs w:val="16"/>
      <w:lang w:val="en-GB"/>
    </w:rPr>
  </w:style>
  <w:style w:type="paragraph" w:customStyle="1" w:styleId="Address1">
    <w:name w:val="Address1"/>
    <w:basedOn w:val="PartnerAddress"/>
    <w:rsid w:val="001237E5"/>
    <w:pPr>
      <w:spacing w:after="120"/>
    </w:pPr>
    <w:rPr>
      <w:color w:val="4F2D7F" w:themeColor="accent1"/>
      <w:szCs w:val="16"/>
    </w:rPr>
  </w:style>
  <w:style w:type="paragraph" w:customStyle="1" w:styleId="AppendixTitleLandscape">
    <w:name w:val="Appendix Title Landscape"/>
    <w:basedOn w:val="Normalny"/>
    <w:next w:val="Tekstpodstawowy"/>
    <w:uiPriority w:val="4"/>
    <w:rsid w:val="001237E5"/>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Backpage">
    <w:name w:val="Back page"/>
    <w:uiPriority w:val="9"/>
    <w:semiHidden/>
    <w:rsid w:val="001237E5"/>
    <w:rPr>
      <w:rFonts w:asciiTheme="majorHAnsi" w:hAnsiTheme="majorHAnsi" w:cs="Arial"/>
      <w:b/>
      <w:sz w:val="18"/>
      <w:lang w:val="en-GB"/>
    </w:rPr>
  </w:style>
  <w:style w:type="paragraph" w:customStyle="1" w:styleId="ClientAddress">
    <w:name w:val="Client Address"/>
    <w:basedOn w:val="Tekstpodstawowy"/>
    <w:rsid w:val="001237E5"/>
    <w:pPr>
      <w:framePr w:hSpace="180" w:wrap="around" w:vAnchor="text" w:hAnchor="text" w:y="1"/>
      <w:spacing w:after="0" w:line="240" w:lineRule="auto"/>
      <w:suppressOverlap/>
    </w:pPr>
  </w:style>
  <w:style w:type="paragraph" w:customStyle="1" w:styleId="LandscapeFooter">
    <w:name w:val="Landscape Footer"/>
    <w:basedOn w:val="Stopka"/>
    <w:uiPriority w:val="9"/>
    <w:semiHidden/>
    <w:rsid w:val="001237E5"/>
    <w:pPr>
      <w:tabs>
        <w:tab w:val="clear" w:pos="8636"/>
        <w:tab w:val="right" w:pos="13461"/>
      </w:tabs>
    </w:pPr>
  </w:style>
  <w:style w:type="character" w:customStyle="1" w:styleId="ReportColour">
    <w:name w:val="Report Colour"/>
    <w:basedOn w:val="Domylnaczcionkaakapitu"/>
    <w:rsid w:val="001237E5"/>
    <w:rPr>
      <w:color w:val="4F2D7F" w:themeColor="accent1"/>
      <w:lang w:val="en-GB"/>
    </w:rPr>
  </w:style>
  <w:style w:type="paragraph" w:customStyle="1" w:styleId="SectionTitleLandscape">
    <w:name w:val="Section Title Landscape"/>
    <w:basedOn w:val="Normalny"/>
    <w:next w:val="Tekstpodstawowy"/>
    <w:uiPriority w:val="3"/>
    <w:rsid w:val="001237E5"/>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Smlspace">
    <w:name w:val="Sml space"/>
    <w:basedOn w:val="Copyright"/>
    <w:semiHidden/>
    <w:qFormat/>
    <w:rsid w:val="001237E5"/>
    <w:pPr>
      <w:framePr w:hSpace="180" w:wrap="around" w:vAnchor="text" w:hAnchor="text" w:y="10232"/>
    </w:pPr>
    <w:rPr>
      <w:color w:val="4F2D7F" w:themeColor="accent1"/>
      <w:sz w:val="2"/>
      <w:szCs w:val="2"/>
    </w:rPr>
  </w:style>
  <w:style w:type="paragraph" w:customStyle="1" w:styleId="WebAddress">
    <w:name w:val="WebAddress"/>
    <w:basedOn w:val="Address1"/>
    <w:semiHidden/>
    <w:qFormat/>
    <w:rsid w:val="001237E5"/>
    <w:rPr>
      <w:b/>
      <w:sz w:val="12"/>
    </w:rPr>
  </w:style>
  <w:style w:type="character" w:customStyle="1" w:styleId="NagwekZnak">
    <w:name w:val="Nagłówek Znak"/>
    <w:basedOn w:val="Domylnaczcionkaakapitu"/>
    <w:link w:val="Nagwek"/>
    <w:semiHidden/>
    <w:rsid w:val="00695784"/>
    <w:rPr>
      <w:rFonts w:asciiTheme="minorHAnsi" w:hAnsiTheme="minorHAnsi" w:cs="Arial"/>
      <w:b/>
      <w:color w:val="747678" w:themeColor="background2"/>
      <w:sz w:val="16"/>
      <w:lang w:val="en-GB"/>
    </w:rPr>
  </w:style>
  <w:style w:type="paragraph" w:styleId="Bibliografia">
    <w:name w:val="Bibliography"/>
    <w:basedOn w:val="Normalny"/>
    <w:next w:val="Normalny"/>
    <w:uiPriority w:val="37"/>
    <w:semiHidden/>
    <w:unhideWhenUsed/>
    <w:rsid w:val="00746775"/>
  </w:style>
  <w:style w:type="paragraph" w:styleId="Tekstblokowy">
    <w:name w:val="Block Text"/>
    <w:basedOn w:val="Normalny"/>
    <w:semiHidden/>
    <w:unhideWhenUsed/>
    <w:rsid w:val="00746775"/>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Tekstpodstawowy2">
    <w:name w:val="Body Text 2"/>
    <w:basedOn w:val="Normalny"/>
    <w:link w:val="Tekstpodstawowy2Znak"/>
    <w:semiHidden/>
    <w:unhideWhenUsed/>
    <w:rsid w:val="00746775"/>
    <w:pPr>
      <w:spacing w:line="480" w:lineRule="auto"/>
    </w:pPr>
  </w:style>
  <w:style w:type="character" w:customStyle="1" w:styleId="Tekstpodstawowy2Znak">
    <w:name w:val="Tekst podstawowy 2 Znak"/>
    <w:basedOn w:val="Domylnaczcionkaakapitu"/>
    <w:link w:val="Tekstpodstawowy2"/>
    <w:semiHidden/>
    <w:rsid w:val="00746775"/>
    <w:rPr>
      <w:rFonts w:asciiTheme="minorHAnsi" w:hAnsiTheme="minorHAnsi" w:cs="Arial"/>
      <w:sz w:val="18"/>
      <w:lang w:val="en-GB"/>
    </w:rPr>
  </w:style>
  <w:style w:type="paragraph" w:styleId="Tekstpodstawowy3">
    <w:name w:val="Body Text 3"/>
    <w:basedOn w:val="Normalny"/>
    <w:link w:val="Tekstpodstawowy3Znak"/>
    <w:semiHidden/>
    <w:unhideWhenUsed/>
    <w:rsid w:val="00746775"/>
    <w:rPr>
      <w:sz w:val="16"/>
      <w:szCs w:val="16"/>
    </w:rPr>
  </w:style>
  <w:style w:type="character" w:customStyle="1" w:styleId="Tekstpodstawowy3Znak">
    <w:name w:val="Tekst podstawowy 3 Znak"/>
    <w:basedOn w:val="Domylnaczcionkaakapitu"/>
    <w:link w:val="Tekstpodstawowy3"/>
    <w:semiHidden/>
    <w:rsid w:val="00746775"/>
    <w:rPr>
      <w:rFonts w:asciiTheme="minorHAnsi" w:hAnsiTheme="minorHAnsi" w:cs="Arial"/>
      <w:sz w:val="16"/>
      <w:szCs w:val="16"/>
      <w:lang w:val="en-GB"/>
    </w:rPr>
  </w:style>
  <w:style w:type="paragraph" w:styleId="Tekstpodstawowyzwciciem">
    <w:name w:val="Body Text First Indent"/>
    <w:basedOn w:val="Tekstpodstawowy"/>
    <w:link w:val="TekstpodstawowyzwciciemZnak"/>
    <w:semiHidden/>
    <w:unhideWhenUsed/>
    <w:rsid w:val="00746775"/>
    <w:pPr>
      <w:ind w:firstLine="360"/>
    </w:pPr>
    <w:rPr>
      <w:color w:val="auto"/>
    </w:rPr>
  </w:style>
  <w:style w:type="character" w:customStyle="1" w:styleId="TekstpodstawowyzwciciemZnak">
    <w:name w:val="Tekst podstawowy z wcięciem Znak"/>
    <w:basedOn w:val="TekstpodstawowyZnak"/>
    <w:link w:val="Tekstpodstawowyzwciciem"/>
    <w:semiHidden/>
    <w:rsid w:val="00746775"/>
    <w:rPr>
      <w:rFonts w:asciiTheme="minorHAnsi" w:hAnsiTheme="minorHAnsi" w:cs="Arial"/>
      <w:color w:val="000000" w:themeColor="text1"/>
      <w:sz w:val="18"/>
      <w:lang w:val="en-GB"/>
    </w:rPr>
  </w:style>
  <w:style w:type="paragraph" w:styleId="Tekstpodstawowywcity">
    <w:name w:val="Body Text Indent"/>
    <w:basedOn w:val="Normalny"/>
    <w:link w:val="TekstpodstawowywcityZnak"/>
    <w:semiHidden/>
    <w:unhideWhenUsed/>
    <w:rsid w:val="00746775"/>
    <w:pPr>
      <w:ind w:left="283"/>
    </w:pPr>
  </w:style>
  <w:style w:type="character" w:customStyle="1" w:styleId="TekstpodstawowywcityZnak">
    <w:name w:val="Tekst podstawowy wcięty Znak"/>
    <w:basedOn w:val="Domylnaczcionkaakapitu"/>
    <w:link w:val="Tekstpodstawowywcity"/>
    <w:semiHidden/>
    <w:rsid w:val="00746775"/>
    <w:rPr>
      <w:rFonts w:asciiTheme="minorHAnsi" w:hAnsiTheme="minorHAnsi" w:cs="Arial"/>
      <w:sz w:val="18"/>
      <w:lang w:val="en-GB"/>
    </w:rPr>
  </w:style>
  <w:style w:type="paragraph" w:styleId="Tekstpodstawowyzwciciem2">
    <w:name w:val="Body Text First Indent 2"/>
    <w:basedOn w:val="Tekstpodstawowywcity"/>
    <w:link w:val="Tekstpodstawowyzwciciem2Znak"/>
    <w:semiHidden/>
    <w:unhideWhenUsed/>
    <w:rsid w:val="00746775"/>
    <w:pPr>
      <w:ind w:left="360" w:firstLine="360"/>
    </w:pPr>
  </w:style>
  <w:style w:type="character" w:customStyle="1" w:styleId="Tekstpodstawowyzwciciem2Znak">
    <w:name w:val="Tekst podstawowy z wcięciem 2 Znak"/>
    <w:basedOn w:val="TekstpodstawowywcityZnak"/>
    <w:link w:val="Tekstpodstawowyzwciciem2"/>
    <w:semiHidden/>
    <w:rsid w:val="00746775"/>
    <w:rPr>
      <w:rFonts w:asciiTheme="minorHAnsi" w:hAnsiTheme="minorHAnsi" w:cs="Arial"/>
      <w:sz w:val="18"/>
      <w:lang w:val="en-GB"/>
    </w:rPr>
  </w:style>
  <w:style w:type="paragraph" w:styleId="Tekstpodstawowywcity2">
    <w:name w:val="Body Text Indent 2"/>
    <w:basedOn w:val="Normalny"/>
    <w:link w:val="Tekstpodstawowywcity2Znak"/>
    <w:semiHidden/>
    <w:unhideWhenUsed/>
    <w:rsid w:val="00746775"/>
    <w:pPr>
      <w:spacing w:line="480" w:lineRule="auto"/>
      <w:ind w:left="283"/>
    </w:pPr>
  </w:style>
  <w:style w:type="character" w:customStyle="1" w:styleId="Tekstpodstawowywcity2Znak">
    <w:name w:val="Tekst podstawowy wcięty 2 Znak"/>
    <w:basedOn w:val="Domylnaczcionkaakapitu"/>
    <w:link w:val="Tekstpodstawowywcity2"/>
    <w:semiHidden/>
    <w:rsid w:val="00746775"/>
    <w:rPr>
      <w:rFonts w:asciiTheme="minorHAnsi" w:hAnsiTheme="minorHAnsi" w:cs="Arial"/>
      <w:sz w:val="18"/>
      <w:lang w:val="en-GB"/>
    </w:rPr>
  </w:style>
  <w:style w:type="paragraph" w:styleId="Tekstpodstawowywcity3">
    <w:name w:val="Body Text Indent 3"/>
    <w:basedOn w:val="Normalny"/>
    <w:link w:val="Tekstpodstawowywcity3Znak"/>
    <w:semiHidden/>
    <w:unhideWhenUsed/>
    <w:rsid w:val="00746775"/>
    <w:pPr>
      <w:ind w:left="283"/>
    </w:pPr>
    <w:rPr>
      <w:sz w:val="16"/>
      <w:szCs w:val="16"/>
    </w:rPr>
  </w:style>
  <w:style w:type="character" w:customStyle="1" w:styleId="Tekstpodstawowywcity3Znak">
    <w:name w:val="Tekst podstawowy wcięty 3 Znak"/>
    <w:basedOn w:val="Domylnaczcionkaakapitu"/>
    <w:link w:val="Tekstpodstawowywcity3"/>
    <w:semiHidden/>
    <w:rsid w:val="00746775"/>
    <w:rPr>
      <w:rFonts w:asciiTheme="minorHAnsi" w:hAnsiTheme="minorHAnsi" w:cs="Arial"/>
      <w:sz w:val="16"/>
      <w:szCs w:val="16"/>
      <w:lang w:val="en-GB"/>
    </w:rPr>
  </w:style>
  <w:style w:type="character" w:styleId="Tytuksiki">
    <w:name w:val="Book Title"/>
    <w:basedOn w:val="Domylnaczcionkaakapitu"/>
    <w:uiPriority w:val="33"/>
    <w:semiHidden/>
    <w:qFormat/>
    <w:rsid w:val="00746775"/>
    <w:rPr>
      <w:b/>
      <w:bCs/>
      <w:i/>
      <w:iCs/>
      <w:spacing w:val="5"/>
      <w:lang w:val="en-GB"/>
    </w:rPr>
  </w:style>
  <w:style w:type="paragraph" w:styleId="Legenda">
    <w:name w:val="caption"/>
    <w:basedOn w:val="Normalny"/>
    <w:next w:val="Normalny"/>
    <w:semiHidden/>
    <w:unhideWhenUsed/>
    <w:qFormat/>
    <w:rsid w:val="00746775"/>
    <w:pPr>
      <w:spacing w:after="200" w:line="240" w:lineRule="auto"/>
    </w:pPr>
    <w:rPr>
      <w:i/>
      <w:iCs/>
      <w:color w:val="747678" w:themeColor="text2"/>
      <w:szCs w:val="18"/>
    </w:rPr>
  </w:style>
  <w:style w:type="paragraph" w:styleId="Zwrotpoegnalny">
    <w:name w:val="Closing"/>
    <w:basedOn w:val="Normalny"/>
    <w:link w:val="ZwrotpoegnalnyZnak"/>
    <w:semiHidden/>
    <w:unhideWhenUsed/>
    <w:rsid w:val="00746775"/>
    <w:pPr>
      <w:spacing w:after="0" w:line="240" w:lineRule="auto"/>
      <w:ind w:left="4252"/>
    </w:pPr>
  </w:style>
  <w:style w:type="character" w:customStyle="1" w:styleId="ZwrotpoegnalnyZnak">
    <w:name w:val="Zwrot pożegnalny Znak"/>
    <w:basedOn w:val="Domylnaczcionkaakapitu"/>
    <w:link w:val="Zwrotpoegnalny"/>
    <w:semiHidden/>
    <w:rsid w:val="00746775"/>
    <w:rPr>
      <w:rFonts w:asciiTheme="minorHAnsi" w:hAnsiTheme="minorHAnsi" w:cs="Arial"/>
      <w:sz w:val="18"/>
      <w:lang w:val="en-GB"/>
    </w:rPr>
  </w:style>
  <w:style w:type="table" w:styleId="Kolorowasiatka">
    <w:name w:val="Colorful Grid"/>
    <w:basedOn w:val="Standardowy"/>
    <w:uiPriority w:val="73"/>
    <w:semiHidden/>
    <w:unhideWhenUsed/>
    <w:rsid w:val="0074677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746775"/>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Kolorowasiatkaakcent2">
    <w:name w:val="Colorful Grid Accent 2"/>
    <w:basedOn w:val="Standardowy"/>
    <w:uiPriority w:val="73"/>
    <w:semiHidden/>
    <w:unhideWhenUsed/>
    <w:rsid w:val="00746775"/>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Kolorowasiatkaakcent3">
    <w:name w:val="Colorful Grid Accent 3"/>
    <w:basedOn w:val="Standardowy"/>
    <w:uiPriority w:val="73"/>
    <w:semiHidden/>
    <w:unhideWhenUsed/>
    <w:rsid w:val="00746775"/>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Kolorowasiatkaakcent4">
    <w:name w:val="Colorful Grid Accent 4"/>
    <w:basedOn w:val="Standardowy"/>
    <w:uiPriority w:val="73"/>
    <w:semiHidden/>
    <w:unhideWhenUsed/>
    <w:rsid w:val="00746775"/>
    <w:rPr>
      <w:color w:val="000000" w:themeColor="text1"/>
    </w:rPr>
    <w:tblPr>
      <w:tblStyleRowBandSize w:val="1"/>
      <w:tblStyleColBandSize w:val="1"/>
      <w:tblBorders>
        <w:insideH w:val="single" w:sz="4" w:space="0" w:color="FFFFFF" w:themeColor="background1"/>
      </w:tblBorders>
    </w:tblPr>
    <w:tcPr>
      <w:shd w:val="clear" w:color="auto" w:fill="FFE4D2" w:themeFill="accent4" w:themeFillTint="33"/>
    </w:tcPr>
    <w:tblStylePr w:type="firstRow">
      <w:rPr>
        <w:b/>
        <w:bCs/>
      </w:rPr>
      <w:tblPr/>
      <w:tcPr>
        <w:shd w:val="clear" w:color="auto" w:fill="FFCAA5" w:themeFill="accent4" w:themeFillTint="66"/>
      </w:tcPr>
    </w:tblStylePr>
    <w:tblStylePr w:type="lastRow">
      <w:rPr>
        <w:b/>
        <w:bCs/>
        <w:color w:val="000000" w:themeColor="text1"/>
      </w:rPr>
      <w:tblPr/>
      <w:tcPr>
        <w:shd w:val="clear" w:color="auto" w:fill="FFCAA5" w:themeFill="accent4" w:themeFillTint="66"/>
      </w:tcPr>
    </w:tblStylePr>
    <w:tblStylePr w:type="firstCol">
      <w:rPr>
        <w:color w:val="FFFFFF" w:themeColor="background1"/>
      </w:rPr>
      <w:tblPr/>
      <w:tcPr>
        <w:shd w:val="clear" w:color="auto" w:fill="D55900" w:themeFill="accent4" w:themeFillShade="BF"/>
      </w:tcPr>
    </w:tblStylePr>
    <w:tblStylePr w:type="lastCol">
      <w:rPr>
        <w:color w:val="FFFFFF" w:themeColor="background1"/>
      </w:rPr>
      <w:tblPr/>
      <w:tcPr>
        <w:shd w:val="clear" w:color="auto" w:fill="D55900" w:themeFill="accent4" w:themeFillShade="BF"/>
      </w:tc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Kolorowasiatkaakcent5">
    <w:name w:val="Colorful Grid Accent 5"/>
    <w:basedOn w:val="Standardowy"/>
    <w:uiPriority w:val="73"/>
    <w:semiHidden/>
    <w:unhideWhenUsed/>
    <w:rsid w:val="00746775"/>
    <w:rPr>
      <w:color w:val="000000" w:themeColor="text1"/>
    </w:rPr>
    <w:tblPr>
      <w:tblStyleRowBandSize w:val="1"/>
      <w:tblStyleColBandSize w:val="1"/>
      <w:tblBorders>
        <w:insideH w:val="single" w:sz="4" w:space="0" w:color="FFFFFF" w:themeColor="background1"/>
      </w:tblBorders>
    </w:tblPr>
    <w:tcPr>
      <w:shd w:val="clear" w:color="auto" w:fill="EAF7D6" w:themeFill="accent5" w:themeFillTint="33"/>
    </w:tcPr>
    <w:tblStylePr w:type="firstRow">
      <w:rPr>
        <w:b/>
        <w:bCs/>
      </w:rPr>
      <w:tblPr/>
      <w:tcPr>
        <w:shd w:val="clear" w:color="auto" w:fill="D6EFAD" w:themeFill="accent5" w:themeFillTint="66"/>
      </w:tcPr>
    </w:tblStylePr>
    <w:tblStylePr w:type="lastRow">
      <w:rPr>
        <w:b/>
        <w:bCs/>
        <w:color w:val="000000" w:themeColor="text1"/>
      </w:rPr>
      <w:tblPr/>
      <w:tcPr>
        <w:shd w:val="clear" w:color="auto" w:fill="D6EFAD" w:themeFill="accent5" w:themeFillTint="66"/>
      </w:tcPr>
    </w:tblStylePr>
    <w:tblStylePr w:type="firstCol">
      <w:rPr>
        <w:color w:val="FFFFFF" w:themeColor="background1"/>
      </w:rPr>
      <w:tblPr/>
      <w:tcPr>
        <w:shd w:val="clear" w:color="auto" w:fill="75A520" w:themeFill="accent5" w:themeFillShade="BF"/>
      </w:tcPr>
    </w:tblStylePr>
    <w:tblStylePr w:type="lastCol">
      <w:rPr>
        <w:color w:val="FFFFFF" w:themeColor="background1"/>
      </w:rPr>
      <w:tblPr/>
      <w:tcPr>
        <w:shd w:val="clear" w:color="auto" w:fill="75A520" w:themeFill="accent5" w:themeFillShade="BF"/>
      </w:tc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Kolorowasiatkaakcent6">
    <w:name w:val="Colorful Grid Accent 6"/>
    <w:basedOn w:val="Standardowy"/>
    <w:uiPriority w:val="73"/>
    <w:semiHidden/>
    <w:unhideWhenUsed/>
    <w:rsid w:val="00746775"/>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Kolorowalista">
    <w:name w:val="Colorful List"/>
    <w:basedOn w:val="Standardowy"/>
    <w:uiPriority w:val="72"/>
    <w:semiHidden/>
    <w:unhideWhenUsed/>
    <w:rsid w:val="0074677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746775"/>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Kolorowalistaakcent2">
    <w:name w:val="Colorful List Accent 2"/>
    <w:basedOn w:val="Standardowy"/>
    <w:uiPriority w:val="72"/>
    <w:semiHidden/>
    <w:unhideWhenUsed/>
    <w:rsid w:val="00746775"/>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Kolorowalistaakcent3">
    <w:name w:val="Colorful List Accent 3"/>
    <w:basedOn w:val="Standardowy"/>
    <w:uiPriority w:val="72"/>
    <w:semiHidden/>
    <w:unhideWhenUsed/>
    <w:rsid w:val="00746775"/>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E45F00" w:themeFill="accent4" w:themeFillShade="CC"/>
      </w:tcPr>
    </w:tblStylePr>
    <w:tblStylePr w:type="lastRow">
      <w:rPr>
        <w:b/>
        <w:bCs/>
        <w:color w:val="E45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Kolorowalistaakcent4">
    <w:name w:val="Colorful List Accent 4"/>
    <w:basedOn w:val="Standardowy"/>
    <w:uiPriority w:val="72"/>
    <w:semiHidden/>
    <w:unhideWhenUsed/>
    <w:rsid w:val="00746775"/>
    <w:rPr>
      <w:color w:val="000000" w:themeColor="text1"/>
    </w:rPr>
    <w:tblPr>
      <w:tblStyleRowBandSize w:val="1"/>
      <w:tblStyleColBandSize w:val="1"/>
    </w:tblPr>
    <w:tcPr>
      <w:shd w:val="clear" w:color="auto" w:fill="FFF2E8"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4" w:themeFillTint="3F"/>
      </w:tcPr>
    </w:tblStylePr>
    <w:tblStylePr w:type="band1Horz">
      <w:tblPr/>
      <w:tcPr>
        <w:shd w:val="clear" w:color="auto" w:fill="FFE4D2" w:themeFill="accent4" w:themeFillTint="33"/>
      </w:tcPr>
    </w:tblStylePr>
  </w:style>
  <w:style w:type="table" w:styleId="Kolorowalistaakcent5">
    <w:name w:val="Colorful List Accent 5"/>
    <w:basedOn w:val="Standardowy"/>
    <w:uiPriority w:val="72"/>
    <w:semiHidden/>
    <w:unhideWhenUsed/>
    <w:rsid w:val="00746775"/>
    <w:rPr>
      <w:color w:val="000000" w:themeColor="text1"/>
    </w:rPr>
    <w:tblPr>
      <w:tblStyleRowBandSize w:val="1"/>
      <w:tblStyleColBandSize w:val="1"/>
    </w:tblPr>
    <w:tcPr>
      <w:shd w:val="clear" w:color="auto" w:fill="F5FBEA"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5" w:themeFillTint="3F"/>
      </w:tcPr>
    </w:tblStylePr>
    <w:tblStylePr w:type="band1Horz">
      <w:tblPr/>
      <w:tcPr>
        <w:shd w:val="clear" w:color="auto" w:fill="EAF7D6" w:themeFill="accent5" w:themeFillTint="33"/>
      </w:tcPr>
    </w:tblStylePr>
  </w:style>
  <w:style w:type="table" w:styleId="Kolorowalistaakcent6">
    <w:name w:val="Colorful List Accent 6"/>
    <w:basedOn w:val="Standardowy"/>
    <w:uiPriority w:val="72"/>
    <w:semiHidden/>
    <w:unhideWhenUsed/>
    <w:rsid w:val="00746775"/>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7DB122" w:themeFill="accent5" w:themeFillShade="CC"/>
      </w:tcPr>
    </w:tblStylePr>
    <w:tblStylePr w:type="lastRow">
      <w:rPr>
        <w:b/>
        <w:bCs/>
        <w:color w:val="7DB1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Kolorowecieniowanie">
    <w:name w:val="Colorful Shading"/>
    <w:basedOn w:val="Standardowy"/>
    <w:uiPriority w:val="71"/>
    <w:semiHidden/>
    <w:unhideWhenUsed/>
    <w:rsid w:val="00746775"/>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746775"/>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746775"/>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746775"/>
    <w:rPr>
      <w:color w:val="000000" w:themeColor="text1"/>
    </w:rPr>
    <w:tblPr>
      <w:tblStyleRowBandSize w:val="1"/>
      <w:tblStyleColBandSize w:val="1"/>
      <w:tblBorders>
        <w:top w:val="single" w:sz="24" w:space="0" w:color="FF7D1E"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Kolorowecieniowanieakcent4">
    <w:name w:val="Colorful Shading Accent 4"/>
    <w:basedOn w:val="Standardowy"/>
    <w:uiPriority w:val="71"/>
    <w:semiHidden/>
    <w:unhideWhenUsed/>
    <w:rsid w:val="00746775"/>
    <w:rPr>
      <w:color w:val="000000" w:themeColor="text1"/>
    </w:rPr>
    <w:tblPr>
      <w:tblStyleRowBandSize w:val="1"/>
      <w:tblStyleColBandSize w:val="1"/>
      <w:tblBorders>
        <w:top w:val="single" w:sz="24" w:space="0" w:color="00A7B5" w:themeColor="accent3"/>
        <w:left w:val="single" w:sz="4" w:space="0" w:color="FF7D1E" w:themeColor="accent4"/>
        <w:bottom w:val="single" w:sz="4" w:space="0" w:color="FF7D1E" w:themeColor="accent4"/>
        <w:right w:val="single" w:sz="4" w:space="0" w:color="FF7D1E" w:themeColor="accent4"/>
        <w:insideH w:val="single" w:sz="4" w:space="0" w:color="FFFFFF" w:themeColor="background1"/>
        <w:insideV w:val="single" w:sz="4" w:space="0" w:color="FFFFFF" w:themeColor="background1"/>
      </w:tblBorders>
    </w:tblPr>
    <w:tcPr>
      <w:shd w:val="clear" w:color="auto" w:fill="FFF2E8"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4" w:themeFillShade="99"/>
      </w:tcPr>
    </w:tblStylePr>
    <w:tblStylePr w:type="firstCol">
      <w:rPr>
        <w:color w:val="FFFFFF" w:themeColor="background1"/>
      </w:rPr>
      <w:tblPr/>
      <w:tcPr>
        <w:tcBorders>
          <w:top w:val="nil"/>
          <w:left w:val="nil"/>
          <w:bottom w:val="nil"/>
          <w:right w:val="nil"/>
          <w:insideH w:val="single" w:sz="4" w:space="0" w:color="AB4700" w:themeColor="accent4" w:themeShade="99"/>
          <w:insideV w:val="nil"/>
        </w:tcBorders>
        <w:shd w:val="clear" w:color="auto" w:fill="AB4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4" w:themeFillShade="99"/>
      </w:tcPr>
    </w:tblStylePr>
    <w:tblStylePr w:type="band1Vert">
      <w:tblPr/>
      <w:tcPr>
        <w:shd w:val="clear" w:color="auto" w:fill="FFCAA5" w:themeFill="accent4" w:themeFillTint="66"/>
      </w:tcPr>
    </w:tblStylePr>
    <w:tblStylePr w:type="band1Horz">
      <w:tblPr/>
      <w:tcPr>
        <w:shd w:val="clear" w:color="auto" w:fill="FFBD8E"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746775"/>
    <w:rPr>
      <w:color w:val="000000" w:themeColor="text1"/>
    </w:rPr>
    <w:tblPr>
      <w:tblStyleRowBandSize w:val="1"/>
      <w:tblStyleColBandSize w:val="1"/>
      <w:tblBorders>
        <w:top w:val="single" w:sz="24" w:space="0" w:color="E92841" w:themeColor="accent6"/>
        <w:left w:val="single" w:sz="4" w:space="0" w:color="9BD732" w:themeColor="accent5"/>
        <w:bottom w:val="single" w:sz="4" w:space="0" w:color="9BD732" w:themeColor="accent5"/>
        <w:right w:val="single" w:sz="4" w:space="0" w:color="9BD732" w:themeColor="accent5"/>
        <w:insideH w:val="single" w:sz="4" w:space="0" w:color="FFFFFF" w:themeColor="background1"/>
        <w:insideV w:val="single" w:sz="4" w:space="0" w:color="FFFFFF" w:themeColor="background1"/>
      </w:tblBorders>
    </w:tblPr>
    <w:tcPr>
      <w:shd w:val="clear" w:color="auto" w:fill="F5FBEA"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5" w:themeFillShade="99"/>
      </w:tcPr>
    </w:tblStylePr>
    <w:tblStylePr w:type="firstCol">
      <w:rPr>
        <w:color w:val="FFFFFF" w:themeColor="background1"/>
      </w:rPr>
      <w:tblPr/>
      <w:tcPr>
        <w:tcBorders>
          <w:top w:val="nil"/>
          <w:left w:val="nil"/>
          <w:bottom w:val="nil"/>
          <w:right w:val="nil"/>
          <w:insideH w:val="single" w:sz="4" w:space="0" w:color="5D851A" w:themeColor="accent5" w:themeShade="99"/>
          <w:insideV w:val="nil"/>
        </w:tcBorders>
        <w:shd w:val="clear" w:color="auto" w:fill="5D85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5" w:themeFillShade="99"/>
      </w:tcPr>
    </w:tblStylePr>
    <w:tblStylePr w:type="band1Vert">
      <w:tblPr/>
      <w:tcPr>
        <w:shd w:val="clear" w:color="auto" w:fill="D6EFAD" w:themeFill="accent5" w:themeFillTint="66"/>
      </w:tcPr>
    </w:tblStylePr>
    <w:tblStylePr w:type="band1Horz">
      <w:tblPr/>
      <w:tcPr>
        <w:shd w:val="clear" w:color="auto" w:fill="CDEB98"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746775"/>
    <w:rPr>
      <w:color w:val="000000" w:themeColor="text1"/>
    </w:rPr>
    <w:tblPr>
      <w:tblStyleRowBandSize w:val="1"/>
      <w:tblStyleColBandSize w:val="1"/>
      <w:tblBorders>
        <w:top w:val="single" w:sz="24" w:space="0" w:color="9BD732"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semiHidden/>
    <w:unhideWhenUsed/>
    <w:rsid w:val="00746775"/>
    <w:rPr>
      <w:sz w:val="16"/>
      <w:szCs w:val="16"/>
      <w:lang w:val="en-GB"/>
    </w:rPr>
  </w:style>
  <w:style w:type="paragraph" w:styleId="Tekstkomentarza">
    <w:name w:val="annotation text"/>
    <w:basedOn w:val="Normalny"/>
    <w:link w:val="TekstkomentarzaZnak"/>
    <w:semiHidden/>
    <w:unhideWhenUsed/>
    <w:rsid w:val="00746775"/>
    <w:pPr>
      <w:spacing w:line="240" w:lineRule="auto"/>
    </w:pPr>
    <w:rPr>
      <w:sz w:val="20"/>
    </w:rPr>
  </w:style>
  <w:style w:type="character" w:customStyle="1" w:styleId="TekstkomentarzaZnak">
    <w:name w:val="Tekst komentarza Znak"/>
    <w:basedOn w:val="Domylnaczcionkaakapitu"/>
    <w:link w:val="Tekstkomentarza"/>
    <w:semiHidden/>
    <w:rsid w:val="00746775"/>
    <w:rPr>
      <w:rFonts w:asciiTheme="minorHAnsi" w:hAnsiTheme="minorHAnsi" w:cs="Arial"/>
      <w:lang w:val="en-GB"/>
    </w:rPr>
  </w:style>
  <w:style w:type="paragraph" w:styleId="Tematkomentarza">
    <w:name w:val="annotation subject"/>
    <w:basedOn w:val="Tekstkomentarza"/>
    <w:next w:val="Tekstkomentarza"/>
    <w:link w:val="TematkomentarzaZnak"/>
    <w:semiHidden/>
    <w:unhideWhenUsed/>
    <w:rsid w:val="00746775"/>
    <w:rPr>
      <w:b/>
      <w:bCs/>
    </w:rPr>
  </w:style>
  <w:style w:type="character" w:customStyle="1" w:styleId="TematkomentarzaZnak">
    <w:name w:val="Temat komentarza Znak"/>
    <w:basedOn w:val="TekstkomentarzaZnak"/>
    <w:link w:val="Tematkomentarza"/>
    <w:semiHidden/>
    <w:rsid w:val="00746775"/>
    <w:rPr>
      <w:rFonts w:asciiTheme="minorHAnsi" w:hAnsiTheme="minorHAnsi" w:cs="Arial"/>
      <w:b/>
      <w:bCs/>
      <w:lang w:val="en-GB"/>
    </w:rPr>
  </w:style>
  <w:style w:type="table" w:styleId="Ciemnalista">
    <w:name w:val="Dark List"/>
    <w:basedOn w:val="Standardowy"/>
    <w:uiPriority w:val="70"/>
    <w:semiHidden/>
    <w:unhideWhenUsed/>
    <w:rsid w:val="0074677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746775"/>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Ciemnalistaakcent2">
    <w:name w:val="Dark List Accent 2"/>
    <w:basedOn w:val="Standardowy"/>
    <w:uiPriority w:val="70"/>
    <w:semiHidden/>
    <w:unhideWhenUsed/>
    <w:rsid w:val="00746775"/>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Ciemnalistaakcent3">
    <w:name w:val="Dark List Accent 3"/>
    <w:basedOn w:val="Standardowy"/>
    <w:uiPriority w:val="70"/>
    <w:semiHidden/>
    <w:unhideWhenUsed/>
    <w:rsid w:val="00746775"/>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Ciemnalistaakcent4">
    <w:name w:val="Dark List Accent 4"/>
    <w:basedOn w:val="Standardowy"/>
    <w:uiPriority w:val="70"/>
    <w:semiHidden/>
    <w:unhideWhenUsed/>
    <w:rsid w:val="00746775"/>
    <w:rPr>
      <w:color w:val="FFFFFF" w:themeColor="background1"/>
    </w:rPr>
    <w:tblPr>
      <w:tblStyleRowBandSize w:val="1"/>
      <w:tblStyleColBandSize w:val="1"/>
    </w:tblPr>
    <w:tcPr>
      <w:shd w:val="clear" w:color="auto" w:fill="FF7D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4" w:themeFillShade="BF"/>
      </w:tcPr>
    </w:tblStylePr>
    <w:tblStylePr w:type="band1Vert">
      <w:tblPr/>
      <w:tcPr>
        <w:tcBorders>
          <w:top w:val="nil"/>
          <w:left w:val="nil"/>
          <w:bottom w:val="nil"/>
          <w:right w:val="nil"/>
          <w:insideH w:val="nil"/>
          <w:insideV w:val="nil"/>
        </w:tcBorders>
        <w:shd w:val="clear" w:color="auto" w:fill="D55900" w:themeFill="accent4" w:themeFillShade="BF"/>
      </w:tcPr>
    </w:tblStylePr>
    <w:tblStylePr w:type="band1Horz">
      <w:tblPr/>
      <w:tcPr>
        <w:tcBorders>
          <w:top w:val="nil"/>
          <w:left w:val="nil"/>
          <w:bottom w:val="nil"/>
          <w:right w:val="nil"/>
          <w:insideH w:val="nil"/>
          <w:insideV w:val="nil"/>
        </w:tcBorders>
        <w:shd w:val="clear" w:color="auto" w:fill="D55900" w:themeFill="accent4" w:themeFillShade="BF"/>
      </w:tcPr>
    </w:tblStylePr>
  </w:style>
  <w:style w:type="table" w:styleId="Ciemnalistaakcent5">
    <w:name w:val="Dark List Accent 5"/>
    <w:basedOn w:val="Standardowy"/>
    <w:uiPriority w:val="70"/>
    <w:semiHidden/>
    <w:unhideWhenUsed/>
    <w:rsid w:val="00746775"/>
    <w:rPr>
      <w:color w:val="FFFFFF" w:themeColor="background1"/>
    </w:rPr>
    <w:tblPr>
      <w:tblStyleRowBandSize w:val="1"/>
      <w:tblStyleColBandSize w:val="1"/>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table" w:styleId="Ciemnalistaakcent6">
    <w:name w:val="Dark List Accent 6"/>
    <w:basedOn w:val="Standardowy"/>
    <w:uiPriority w:val="70"/>
    <w:semiHidden/>
    <w:unhideWhenUsed/>
    <w:rsid w:val="00746775"/>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a">
    <w:name w:val="Date"/>
    <w:basedOn w:val="Normalny"/>
    <w:next w:val="Normalny"/>
    <w:link w:val="DataZnak"/>
    <w:semiHidden/>
    <w:unhideWhenUsed/>
    <w:rsid w:val="00746775"/>
  </w:style>
  <w:style w:type="character" w:customStyle="1" w:styleId="DataZnak">
    <w:name w:val="Data Znak"/>
    <w:basedOn w:val="Domylnaczcionkaakapitu"/>
    <w:link w:val="Data"/>
    <w:semiHidden/>
    <w:rsid w:val="00746775"/>
    <w:rPr>
      <w:rFonts w:asciiTheme="minorHAnsi" w:hAnsiTheme="minorHAnsi" w:cs="Arial"/>
      <w:sz w:val="18"/>
      <w:lang w:val="en-GB"/>
    </w:rPr>
  </w:style>
  <w:style w:type="paragraph" w:styleId="Mapadokumentu">
    <w:name w:val="Document Map"/>
    <w:basedOn w:val="Normalny"/>
    <w:link w:val="MapadokumentuZnak"/>
    <w:semiHidden/>
    <w:unhideWhenUsed/>
    <w:rsid w:val="00746775"/>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semiHidden/>
    <w:rsid w:val="00746775"/>
    <w:rPr>
      <w:rFonts w:ascii="Segoe UI" w:hAnsi="Segoe UI" w:cs="Segoe UI"/>
      <w:sz w:val="16"/>
      <w:szCs w:val="16"/>
      <w:lang w:val="en-GB"/>
    </w:rPr>
  </w:style>
  <w:style w:type="paragraph" w:styleId="Podpise-mail">
    <w:name w:val="E-mail Signature"/>
    <w:basedOn w:val="Normalny"/>
    <w:link w:val="Podpise-mailZnak"/>
    <w:semiHidden/>
    <w:unhideWhenUsed/>
    <w:rsid w:val="00746775"/>
    <w:pPr>
      <w:spacing w:after="0" w:line="240" w:lineRule="auto"/>
    </w:pPr>
  </w:style>
  <w:style w:type="character" w:customStyle="1" w:styleId="Podpise-mailZnak">
    <w:name w:val="Podpis e-mail Znak"/>
    <w:basedOn w:val="Domylnaczcionkaakapitu"/>
    <w:link w:val="Podpise-mail"/>
    <w:semiHidden/>
    <w:rsid w:val="00746775"/>
    <w:rPr>
      <w:rFonts w:asciiTheme="minorHAnsi" w:hAnsiTheme="minorHAnsi" w:cs="Arial"/>
      <w:sz w:val="18"/>
      <w:lang w:val="en-GB"/>
    </w:rPr>
  </w:style>
  <w:style w:type="character" w:styleId="Odwoanieprzypisukocowego">
    <w:name w:val="endnote reference"/>
    <w:basedOn w:val="Domylnaczcionkaakapitu"/>
    <w:semiHidden/>
    <w:unhideWhenUsed/>
    <w:rsid w:val="00746775"/>
    <w:rPr>
      <w:vertAlign w:val="superscript"/>
      <w:lang w:val="en-GB"/>
    </w:rPr>
  </w:style>
  <w:style w:type="paragraph" w:styleId="Tekstprzypisukocowego">
    <w:name w:val="endnote text"/>
    <w:basedOn w:val="Normalny"/>
    <w:link w:val="TekstprzypisukocowegoZnak"/>
    <w:semiHidden/>
    <w:unhideWhenUsed/>
    <w:rsid w:val="00746775"/>
    <w:pPr>
      <w:spacing w:after="0" w:line="240" w:lineRule="auto"/>
    </w:pPr>
    <w:rPr>
      <w:sz w:val="20"/>
    </w:rPr>
  </w:style>
  <w:style w:type="character" w:customStyle="1" w:styleId="TekstprzypisukocowegoZnak">
    <w:name w:val="Tekst przypisu końcowego Znak"/>
    <w:basedOn w:val="Domylnaczcionkaakapitu"/>
    <w:link w:val="Tekstprzypisukocowego"/>
    <w:semiHidden/>
    <w:rsid w:val="00746775"/>
    <w:rPr>
      <w:rFonts w:asciiTheme="minorHAnsi" w:hAnsiTheme="minorHAnsi" w:cs="Arial"/>
      <w:lang w:val="en-GB"/>
    </w:rPr>
  </w:style>
  <w:style w:type="paragraph" w:styleId="Adresnakopercie">
    <w:name w:val="envelope address"/>
    <w:basedOn w:val="Normalny"/>
    <w:semiHidden/>
    <w:unhideWhenUsed/>
    <w:rsid w:val="0074677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semiHidden/>
    <w:unhideWhenUsed/>
    <w:rsid w:val="00746775"/>
    <w:pPr>
      <w:spacing w:after="0" w:line="240" w:lineRule="auto"/>
    </w:pPr>
    <w:rPr>
      <w:rFonts w:asciiTheme="majorHAnsi" w:eastAsiaTheme="majorEastAsia" w:hAnsiTheme="majorHAnsi" w:cstheme="majorBidi"/>
      <w:sz w:val="20"/>
    </w:rPr>
  </w:style>
  <w:style w:type="character" w:styleId="UyteHipercze">
    <w:name w:val="FollowedHyperlink"/>
    <w:basedOn w:val="Domylnaczcionkaakapitu"/>
    <w:semiHidden/>
    <w:unhideWhenUsed/>
    <w:rsid w:val="00746775"/>
    <w:rPr>
      <w:color w:val="800080" w:themeColor="followedHyperlink"/>
      <w:u w:val="single"/>
      <w:lang w:val="en-GB"/>
    </w:rPr>
  </w:style>
  <w:style w:type="character" w:styleId="Odwoanieprzypisudolnego">
    <w:name w:val="footnote reference"/>
    <w:basedOn w:val="Domylnaczcionkaakapitu"/>
    <w:semiHidden/>
    <w:unhideWhenUsed/>
    <w:rsid w:val="00746775"/>
    <w:rPr>
      <w:vertAlign w:val="superscript"/>
      <w:lang w:val="en-GB"/>
    </w:rPr>
  </w:style>
  <w:style w:type="paragraph" w:styleId="Tekstprzypisudolnego">
    <w:name w:val="footnote text"/>
    <w:basedOn w:val="Normalny"/>
    <w:link w:val="TekstprzypisudolnegoZnak"/>
    <w:semiHidden/>
    <w:unhideWhenUsed/>
    <w:rsid w:val="00746775"/>
    <w:pPr>
      <w:spacing w:after="0" w:line="240" w:lineRule="auto"/>
    </w:pPr>
    <w:rPr>
      <w:sz w:val="20"/>
    </w:rPr>
  </w:style>
  <w:style w:type="character" w:customStyle="1" w:styleId="TekstprzypisudolnegoZnak">
    <w:name w:val="Tekst przypisu dolnego Znak"/>
    <w:basedOn w:val="Domylnaczcionkaakapitu"/>
    <w:link w:val="Tekstprzypisudolnego"/>
    <w:semiHidden/>
    <w:rsid w:val="00746775"/>
    <w:rPr>
      <w:rFonts w:asciiTheme="minorHAnsi" w:hAnsiTheme="minorHAnsi" w:cs="Arial"/>
      <w:lang w:val="en-GB"/>
    </w:rPr>
  </w:style>
  <w:style w:type="table" w:customStyle="1" w:styleId="Tabelasiatki1jasna1">
    <w:name w:val="Tabela siatki 1 — jasna1"/>
    <w:basedOn w:val="Standardowy"/>
    <w:uiPriority w:val="46"/>
    <w:rsid w:val="0074677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akcent11">
    <w:name w:val="Tabela siatki 1 — jasna — akcent 11"/>
    <w:basedOn w:val="Standardowy"/>
    <w:uiPriority w:val="46"/>
    <w:rsid w:val="00746775"/>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customStyle="1" w:styleId="Tabelasiatki1jasnaakcent21">
    <w:name w:val="Tabela siatki 1 — jasna — akcent 21"/>
    <w:basedOn w:val="Standardowy"/>
    <w:uiPriority w:val="46"/>
    <w:rsid w:val="00746775"/>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746775"/>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customStyle="1" w:styleId="Tabelasiatki1jasnaakcent41">
    <w:name w:val="Tabela siatki 1 — jasna — akcent 41"/>
    <w:basedOn w:val="Standardowy"/>
    <w:uiPriority w:val="46"/>
    <w:rsid w:val="00746775"/>
    <w:tblPr>
      <w:tblStyleRowBandSize w:val="1"/>
      <w:tblStyleColBandSize w:val="1"/>
      <w:tblBorders>
        <w:top w:val="single" w:sz="4" w:space="0" w:color="FFCAA5" w:themeColor="accent4" w:themeTint="66"/>
        <w:left w:val="single" w:sz="4" w:space="0" w:color="FFCAA5" w:themeColor="accent4" w:themeTint="66"/>
        <w:bottom w:val="single" w:sz="4" w:space="0" w:color="FFCAA5" w:themeColor="accent4" w:themeTint="66"/>
        <w:right w:val="single" w:sz="4" w:space="0" w:color="FFCAA5" w:themeColor="accent4" w:themeTint="66"/>
        <w:insideH w:val="single" w:sz="4" w:space="0" w:color="FFCAA5" w:themeColor="accent4" w:themeTint="66"/>
        <w:insideV w:val="single" w:sz="4" w:space="0" w:color="FFCAA5" w:themeColor="accent4" w:themeTint="66"/>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2" w:space="0" w:color="FFB078" w:themeColor="accent4" w:themeTint="99"/>
        </w:tcBorders>
      </w:tcPr>
    </w:tblStylePr>
    <w:tblStylePr w:type="firstCol">
      <w:rPr>
        <w:b/>
        <w:bCs/>
      </w:rPr>
    </w:tblStylePr>
    <w:tblStylePr w:type="lastCol">
      <w:rPr>
        <w:b/>
        <w:bCs/>
      </w:rPr>
    </w:tblStylePr>
  </w:style>
  <w:style w:type="table" w:customStyle="1" w:styleId="Tabelasiatki1jasnaakcent51">
    <w:name w:val="Tabela siatki 1 — jasna — akcent 51"/>
    <w:basedOn w:val="Standardowy"/>
    <w:uiPriority w:val="46"/>
    <w:rsid w:val="00746775"/>
    <w:tblPr>
      <w:tblStyleRowBandSize w:val="1"/>
      <w:tblStyleColBandSize w:val="1"/>
      <w:tblBorders>
        <w:top w:val="single" w:sz="4" w:space="0" w:color="D6EFAD" w:themeColor="accent5" w:themeTint="66"/>
        <w:left w:val="single" w:sz="4" w:space="0" w:color="D6EFAD" w:themeColor="accent5" w:themeTint="66"/>
        <w:bottom w:val="single" w:sz="4" w:space="0" w:color="D6EFAD" w:themeColor="accent5" w:themeTint="66"/>
        <w:right w:val="single" w:sz="4" w:space="0" w:color="D6EFAD" w:themeColor="accent5" w:themeTint="66"/>
        <w:insideH w:val="single" w:sz="4" w:space="0" w:color="D6EFAD" w:themeColor="accent5" w:themeTint="66"/>
        <w:insideV w:val="single" w:sz="4" w:space="0" w:color="D6EFAD" w:themeColor="accent5" w:themeTint="66"/>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2" w:space="0" w:color="C2E784" w:themeColor="accent5" w:themeTint="99"/>
        </w:tcBorders>
      </w:tcPr>
    </w:tblStylePr>
    <w:tblStylePr w:type="firstCol">
      <w:rPr>
        <w:b/>
        <w:bCs/>
      </w:rPr>
    </w:tblStylePr>
    <w:tblStylePr w:type="lastCol">
      <w:rPr>
        <w:b/>
        <w:bCs/>
      </w:rPr>
    </w:tblStylePr>
  </w:style>
  <w:style w:type="table" w:customStyle="1" w:styleId="Tabelasiatki1jasnaakcent61">
    <w:name w:val="Tabela siatki 1 — jasna — akcent 61"/>
    <w:basedOn w:val="Standardowy"/>
    <w:uiPriority w:val="46"/>
    <w:rsid w:val="00746775"/>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customStyle="1" w:styleId="Tabelasiatki21">
    <w:name w:val="Tabela siatki 21"/>
    <w:basedOn w:val="Standardowy"/>
    <w:uiPriority w:val="47"/>
    <w:rsid w:val="0074677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2akcent11">
    <w:name w:val="Tabela siatki 2 — akcent 11"/>
    <w:basedOn w:val="Standardowy"/>
    <w:uiPriority w:val="47"/>
    <w:rsid w:val="00746775"/>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siatki2akcent21">
    <w:name w:val="Tabela siatki 2 — akcent 21"/>
    <w:basedOn w:val="Standardowy"/>
    <w:uiPriority w:val="47"/>
    <w:rsid w:val="00746775"/>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siatki2akcent31">
    <w:name w:val="Tabela siatki 2 — akcent 31"/>
    <w:basedOn w:val="Standardowy"/>
    <w:uiPriority w:val="47"/>
    <w:rsid w:val="00746775"/>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siatki2akcent41">
    <w:name w:val="Tabela siatki 2 — akcent 41"/>
    <w:basedOn w:val="Standardowy"/>
    <w:uiPriority w:val="47"/>
    <w:rsid w:val="00746775"/>
    <w:tblPr>
      <w:tblStyleRowBandSize w:val="1"/>
      <w:tblStyleColBandSize w:val="1"/>
      <w:tblBorders>
        <w:top w:val="single" w:sz="2" w:space="0" w:color="FFB078" w:themeColor="accent4" w:themeTint="99"/>
        <w:bottom w:val="single" w:sz="2" w:space="0" w:color="FFB078" w:themeColor="accent4" w:themeTint="99"/>
        <w:insideH w:val="single" w:sz="2" w:space="0" w:color="FFB078" w:themeColor="accent4" w:themeTint="99"/>
        <w:insideV w:val="single" w:sz="2" w:space="0" w:color="FFB078" w:themeColor="accent4" w:themeTint="99"/>
      </w:tblBorders>
    </w:tblPr>
    <w:tblStylePr w:type="firstRow">
      <w:rPr>
        <w:b/>
        <w:bCs/>
      </w:rPr>
      <w:tblPr/>
      <w:tcPr>
        <w:tcBorders>
          <w:top w:val="nil"/>
          <w:bottom w:val="single" w:sz="12" w:space="0" w:color="FFB078" w:themeColor="accent4" w:themeTint="99"/>
          <w:insideH w:val="nil"/>
          <w:insideV w:val="nil"/>
        </w:tcBorders>
        <w:shd w:val="clear" w:color="auto" w:fill="FFFFFF" w:themeFill="background1"/>
      </w:tcPr>
    </w:tblStylePr>
    <w:tblStylePr w:type="lastRow">
      <w:rPr>
        <w:b/>
        <w:bCs/>
      </w:rPr>
      <w:tblPr/>
      <w:tcPr>
        <w:tcBorders>
          <w:top w:val="double" w:sz="2" w:space="0" w:color="FFB0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siatki2akcent51">
    <w:name w:val="Tabela siatki 2 — akcent 51"/>
    <w:basedOn w:val="Standardowy"/>
    <w:uiPriority w:val="47"/>
    <w:rsid w:val="00746775"/>
    <w:tblPr>
      <w:tblStyleRowBandSize w:val="1"/>
      <w:tblStyleColBandSize w:val="1"/>
      <w:tblBorders>
        <w:top w:val="single" w:sz="2" w:space="0" w:color="C2E784" w:themeColor="accent5" w:themeTint="99"/>
        <w:bottom w:val="single" w:sz="2" w:space="0" w:color="C2E784" w:themeColor="accent5" w:themeTint="99"/>
        <w:insideH w:val="single" w:sz="2" w:space="0" w:color="C2E784" w:themeColor="accent5" w:themeTint="99"/>
        <w:insideV w:val="single" w:sz="2" w:space="0" w:color="C2E784" w:themeColor="accent5" w:themeTint="99"/>
      </w:tblBorders>
    </w:tblPr>
    <w:tblStylePr w:type="firstRow">
      <w:rPr>
        <w:b/>
        <w:bCs/>
      </w:rPr>
      <w:tblPr/>
      <w:tcPr>
        <w:tcBorders>
          <w:top w:val="nil"/>
          <w:bottom w:val="single" w:sz="12" w:space="0" w:color="C2E784" w:themeColor="accent5" w:themeTint="99"/>
          <w:insideH w:val="nil"/>
          <w:insideV w:val="nil"/>
        </w:tcBorders>
        <w:shd w:val="clear" w:color="auto" w:fill="FFFFFF" w:themeFill="background1"/>
      </w:tcPr>
    </w:tblStylePr>
    <w:tblStylePr w:type="lastRow">
      <w:rPr>
        <w:b/>
        <w:bCs/>
      </w:rPr>
      <w:tblPr/>
      <w:tcPr>
        <w:tcBorders>
          <w:top w:val="double" w:sz="2" w:space="0" w:color="C2E7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siatki2akcent61">
    <w:name w:val="Tabela siatki 2 — akcent 61"/>
    <w:basedOn w:val="Standardowy"/>
    <w:uiPriority w:val="47"/>
    <w:rsid w:val="00746775"/>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siatki31">
    <w:name w:val="Tabela siatki 31"/>
    <w:basedOn w:val="Standardowy"/>
    <w:uiPriority w:val="48"/>
    <w:rsid w:val="007467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siatki3akcent11">
    <w:name w:val="Tabela siatki 3 — akcent 11"/>
    <w:basedOn w:val="Standardowy"/>
    <w:uiPriority w:val="48"/>
    <w:rsid w:val="00746775"/>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customStyle="1" w:styleId="Tabelasiatki3akcent21">
    <w:name w:val="Tabela siatki 3 — akcent 21"/>
    <w:basedOn w:val="Standardowy"/>
    <w:uiPriority w:val="48"/>
    <w:rsid w:val="00746775"/>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customStyle="1" w:styleId="Tabelasiatki3akcent31">
    <w:name w:val="Tabela siatki 3 — akcent 31"/>
    <w:basedOn w:val="Standardowy"/>
    <w:uiPriority w:val="48"/>
    <w:rsid w:val="00746775"/>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customStyle="1" w:styleId="Tabelasiatki3akcent41">
    <w:name w:val="Tabela siatki 3 — akcent 41"/>
    <w:basedOn w:val="Standardowy"/>
    <w:uiPriority w:val="48"/>
    <w:rsid w:val="00746775"/>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customStyle="1" w:styleId="Tabelasiatki3akcent51">
    <w:name w:val="Tabela siatki 3 — akcent 51"/>
    <w:basedOn w:val="Standardowy"/>
    <w:uiPriority w:val="48"/>
    <w:rsid w:val="00746775"/>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customStyle="1" w:styleId="Tabelasiatki3akcent61">
    <w:name w:val="Tabela siatki 3 — akcent 61"/>
    <w:basedOn w:val="Standardowy"/>
    <w:uiPriority w:val="48"/>
    <w:rsid w:val="00746775"/>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customStyle="1" w:styleId="Tabelasiatki41">
    <w:name w:val="Tabela siatki 41"/>
    <w:basedOn w:val="Standardowy"/>
    <w:uiPriority w:val="49"/>
    <w:rsid w:val="007467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4akcent11">
    <w:name w:val="Tabela siatki 4 — akcent 11"/>
    <w:basedOn w:val="Standardowy"/>
    <w:uiPriority w:val="49"/>
    <w:rsid w:val="00746775"/>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siatki4akcent21">
    <w:name w:val="Tabela siatki 4 — akcent 21"/>
    <w:basedOn w:val="Standardowy"/>
    <w:uiPriority w:val="49"/>
    <w:rsid w:val="00746775"/>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siatki4akcent31">
    <w:name w:val="Tabela siatki 4 — akcent 31"/>
    <w:basedOn w:val="Standardowy"/>
    <w:uiPriority w:val="49"/>
    <w:rsid w:val="00746775"/>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siatki4akcent41">
    <w:name w:val="Tabela siatki 4 — akcent 41"/>
    <w:basedOn w:val="Standardowy"/>
    <w:uiPriority w:val="49"/>
    <w:rsid w:val="00746775"/>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insideV w:val="nil"/>
        </w:tcBorders>
        <w:shd w:val="clear" w:color="auto" w:fill="FF7D1E" w:themeFill="accent4"/>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siatki4akcent51">
    <w:name w:val="Tabela siatki 4 — akcent 51"/>
    <w:basedOn w:val="Standardowy"/>
    <w:uiPriority w:val="49"/>
    <w:rsid w:val="00746775"/>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insideV w:val="nil"/>
        </w:tcBorders>
        <w:shd w:val="clear" w:color="auto" w:fill="9BD732" w:themeFill="accent5"/>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siatki4akcent61">
    <w:name w:val="Tabela siatki 4 — akcent 61"/>
    <w:basedOn w:val="Standardowy"/>
    <w:uiPriority w:val="49"/>
    <w:rsid w:val="00746775"/>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siatki5ciemna1">
    <w:name w:val="Tabela siatki 5 — ciemna1"/>
    <w:basedOn w:val="Standardowy"/>
    <w:uiPriority w:val="50"/>
    <w:rsid w:val="007467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asiatki5ciemnaakcent11">
    <w:name w:val="Tabela siatki 5 — ciemna — akcent 11"/>
    <w:basedOn w:val="Standardowy"/>
    <w:uiPriority w:val="50"/>
    <w:rsid w:val="007467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customStyle="1" w:styleId="Tabelasiatki5ciemnaakcent21">
    <w:name w:val="Tabela siatki 5 — ciemna — akcent 21"/>
    <w:basedOn w:val="Standardowy"/>
    <w:uiPriority w:val="50"/>
    <w:rsid w:val="007467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customStyle="1" w:styleId="Tabelasiatki5ciemnaakcent31">
    <w:name w:val="Tabela siatki 5 — ciemna — akcent 31"/>
    <w:basedOn w:val="Standardowy"/>
    <w:uiPriority w:val="50"/>
    <w:rsid w:val="007467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customStyle="1" w:styleId="Tabelasiatki5ciemnaakcent41">
    <w:name w:val="Tabela siatki 5 — ciemna — akcent 41"/>
    <w:basedOn w:val="Standardowy"/>
    <w:uiPriority w:val="50"/>
    <w:rsid w:val="007467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4"/>
      </w:tcPr>
    </w:tblStylePr>
    <w:tblStylePr w:type="band1Vert">
      <w:tblPr/>
      <w:tcPr>
        <w:shd w:val="clear" w:color="auto" w:fill="FFCAA5" w:themeFill="accent4" w:themeFillTint="66"/>
      </w:tcPr>
    </w:tblStylePr>
    <w:tblStylePr w:type="band1Horz">
      <w:tblPr/>
      <w:tcPr>
        <w:shd w:val="clear" w:color="auto" w:fill="FFCAA5" w:themeFill="accent4" w:themeFillTint="66"/>
      </w:tcPr>
    </w:tblStylePr>
  </w:style>
  <w:style w:type="table" w:customStyle="1" w:styleId="Tabelasiatki5ciemnaakcent51">
    <w:name w:val="Tabela siatki 5 — ciemna — akcent 51"/>
    <w:basedOn w:val="Standardowy"/>
    <w:uiPriority w:val="50"/>
    <w:rsid w:val="007467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5"/>
      </w:tcPr>
    </w:tblStylePr>
    <w:tblStylePr w:type="band1Vert">
      <w:tblPr/>
      <w:tcPr>
        <w:shd w:val="clear" w:color="auto" w:fill="D6EFAD" w:themeFill="accent5" w:themeFillTint="66"/>
      </w:tcPr>
    </w:tblStylePr>
    <w:tblStylePr w:type="band1Horz">
      <w:tblPr/>
      <w:tcPr>
        <w:shd w:val="clear" w:color="auto" w:fill="D6EFAD" w:themeFill="accent5" w:themeFillTint="66"/>
      </w:tcPr>
    </w:tblStylePr>
  </w:style>
  <w:style w:type="table" w:customStyle="1" w:styleId="Tabelasiatki5ciemnaakcent61">
    <w:name w:val="Tabela siatki 5 — ciemna — akcent 61"/>
    <w:basedOn w:val="Standardowy"/>
    <w:uiPriority w:val="50"/>
    <w:rsid w:val="007467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customStyle="1" w:styleId="Tabelasiatki6kolorowa1">
    <w:name w:val="Tabela siatki 6 — kolorowa1"/>
    <w:basedOn w:val="Standardowy"/>
    <w:uiPriority w:val="51"/>
    <w:rsid w:val="0074677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6kolorowaakcent11">
    <w:name w:val="Tabela siatki 6 — kolorowa — akcent 11"/>
    <w:basedOn w:val="Standardowy"/>
    <w:uiPriority w:val="51"/>
    <w:rsid w:val="00746775"/>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siatki6kolorowaakcent21">
    <w:name w:val="Tabela siatki 6 — kolorowa — akcent 21"/>
    <w:basedOn w:val="Standardowy"/>
    <w:uiPriority w:val="51"/>
    <w:rsid w:val="00746775"/>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siatki6kolorowaakcent31">
    <w:name w:val="Tabela siatki 6 — kolorowa — akcent 31"/>
    <w:basedOn w:val="Standardowy"/>
    <w:uiPriority w:val="51"/>
    <w:rsid w:val="00746775"/>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siatki6kolorowaakcent41">
    <w:name w:val="Tabela siatki 6 — kolorowa — akcent 41"/>
    <w:basedOn w:val="Standardowy"/>
    <w:uiPriority w:val="51"/>
    <w:rsid w:val="00746775"/>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siatki6kolorowaakcent51">
    <w:name w:val="Tabela siatki 6 — kolorowa — akcent 51"/>
    <w:basedOn w:val="Standardowy"/>
    <w:uiPriority w:val="51"/>
    <w:rsid w:val="00746775"/>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siatki6kolorowaakcent61">
    <w:name w:val="Tabela siatki 6 — kolorowa — akcent 61"/>
    <w:basedOn w:val="Standardowy"/>
    <w:uiPriority w:val="51"/>
    <w:rsid w:val="00746775"/>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siatki7kolorowa1">
    <w:name w:val="Tabela siatki 7 — kolorowa1"/>
    <w:basedOn w:val="Standardowy"/>
    <w:uiPriority w:val="52"/>
    <w:rsid w:val="0074677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siatki7kolorowaakcent11">
    <w:name w:val="Tabela siatki 7 — kolorowa — akcent 11"/>
    <w:basedOn w:val="Standardowy"/>
    <w:uiPriority w:val="52"/>
    <w:rsid w:val="00746775"/>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customStyle="1" w:styleId="Tabelasiatki7kolorowaakcent21">
    <w:name w:val="Tabela siatki 7 — kolorowa — akcent 21"/>
    <w:basedOn w:val="Standardowy"/>
    <w:uiPriority w:val="52"/>
    <w:rsid w:val="00746775"/>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customStyle="1" w:styleId="Tabelasiatki7kolorowaakcent31">
    <w:name w:val="Tabela siatki 7 — kolorowa — akcent 31"/>
    <w:basedOn w:val="Standardowy"/>
    <w:uiPriority w:val="52"/>
    <w:rsid w:val="00746775"/>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customStyle="1" w:styleId="Tabelasiatki7kolorowaakcent41">
    <w:name w:val="Tabela siatki 7 — kolorowa — akcent 41"/>
    <w:basedOn w:val="Standardowy"/>
    <w:uiPriority w:val="52"/>
    <w:rsid w:val="00746775"/>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customStyle="1" w:styleId="Tabelasiatki7kolorowaakcent51">
    <w:name w:val="Tabela siatki 7 — kolorowa — akcent 51"/>
    <w:basedOn w:val="Standardowy"/>
    <w:uiPriority w:val="52"/>
    <w:rsid w:val="00746775"/>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customStyle="1" w:styleId="Tabelasiatki7kolorowaakcent61">
    <w:name w:val="Tabela siatki 7 — kolorowa — akcent 61"/>
    <w:basedOn w:val="Standardowy"/>
    <w:uiPriority w:val="52"/>
    <w:rsid w:val="00746775"/>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omylnaczcionkaakapitu"/>
    <w:uiPriority w:val="99"/>
    <w:semiHidden/>
    <w:unhideWhenUsed/>
    <w:rsid w:val="00746775"/>
    <w:rPr>
      <w:color w:val="2B579A"/>
      <w:shd w:val="clear" w:color="auto" w:fill="E6E6E6"/>
      <w:lang w:val="en-GB"/>
    </w:rPr>
  </w:style>
  <w:style w:type="character" w:styleId="HTML-akronim">
    <w:name w:val="HTML Acronym"/>
    <w:basedOn w:val="Domylnaczcionkaakapitu"/>
    <w:semiHidden/>
    <w:unhideWhenUsed/>
    <w:rsid w:val="00746775"/>
    <w:rPr>
      <w:lang w:val="en-GB"/>
    </w:rPr>
  </w:style>
  <w:style w:type="paragraph" w:styleId="HTML-adres">
    <w:name w:val="HTML Address"/>
    <w:basedOn w:val="Normalny"/>
    <w:link w:val="HTML-adresZnak"/>
    <w:semiHidden/>
    <w:unhideWhenUsed/>
    <w:rsid w:val="00746775"/>
    <w:pPr>
      <w:spacing w:after="0" w:line="240" w:lineRule="auto"/>
    </w:pPr>
    <w:rPr>
      <w:i/>
      <w:iCs/>
    </w:rPr>
  </w:style>
  <w:style w:type="character" w:customStyle="1" w:styleId="HTML-adresZnak">
    <w:name w:val="HTML - adres Znak"/>
    <w:basedOn w:val="Domylnaczcionkaakapitu"/>
    <w:link w:val="HTML-adres"/>
    <w:semiHidden/>
    <w:rsid w:val="00746775"/>
    <w:rPr>
      <w:rFonts w:asciiTheme="minorHAnsi" w:hAnsiTheme="minorHAnsi" w:cs="Arial"/>
      <w:i/>
      <w:iCs/>
      <w:sz w:val="18"/>
      <w:lang w:val="en-GB"/>
    </w:rPr>
  </w:style>
  <w:style w:type="character" w:styleId="HTML-cytat">
    <w:name w:val="HTML Cite"/>
    <w:basedOn w:val="Domylnaczcionkaakapitu"/>
    <w:semiHidden/>
    <w:unhideWhenUsed/>
    <w:rsid w:val="00746775"/>
    <w:rPr>
      <w:i/>
      <w:iCs/>
      <w:lang w:val="en-GB"/>
    </w:rPr>
  </w:style>
  <w:style w:type="character" w:styleId="HTML-kod">
    <w:name w:val="HTML Code"/>
    <w:basedOn w:val="Domylnaczcionkaakapitu"/>
    <w:semiHidden/>
    <w:unhideWhenUsed/>
    <w:rsid w:val="00746775"/>
    <w:rPr>
      <w:rFonts w:ascii="Consolas" w:hAnsi="Consolas"/>
      <w:sz w:val="20"/>
      <w:szCs w:val="20"/>
      <w:lang w:val="en-GB"/>
    </w:rPr>
  </w:style>
  <w:style w:type="character" w:styleId="HTML-definicja">
    <w:name w:val="HTML Definition"/>
    <w:basedOn w:val="Domylnaczcionkaakapitu"/>
    <w:semiHidden/>
    <w:unhideWhenUsed/>
    <w:rsid w:val="00746775"/>
    <w:rPr>
      <w:i/>
      <w:iCs/>
      <w:lang w:val="en-GB"/>
    </w:rPr>
  </w:style>
  <w:style w:type="character" w:styleId="HTML-klawiatura">
    <w:name w:val="HTML Keyboard"/>
    <w:basedOn w:val="Domylnaczcionkaakapitu"/>
    <w:semiHidden/>
    <w:unhideWhenUsed/>
    <w:rsid w:val="00746775"/>
    <w:rPr>
      <w:rFonts w:ascii="Consolas" w:hAnsi="Consolas"/>
      <w:sz w:val="20"/>
      <w:szCs w:val="20"/>
      <w:lang w:val="en-GB"/>
    </w:rPr>
  </w:style>
  <w:style w:type="paragraph" w:styleId="HTML-wstpniesformatowany">
    <w:name w:val="HTML Preformatted"/>
    <w:basedOn w:val="Normalny"/>
    <w:link w:val="HTML-wstpniesformatowanyZnak"/>
    <w:semiHidden/>
    <w:unhideWhenUsed/>
    <w:rsid w:val="00746775"/>
    <w:pPr>
      <w:spacing w:after="0" w:line="240" w:lineRule="auto"/>
    </w:pPr>
    <w:rPr>
      <w:rFonts w:ascii="Consolas" w:hAnsi="Consolas"/>
      <w:sz w:val="20"/>
    </w:rPr>
  </w:style>
  <w:style w:type="character" w:customStyle="1" w:styleId="HTML-wstpniesformatowanyZnak">
    <w:name w:val="HTML - wstępnie sformatowany Znak"/>
    <w:basedOn w:val="Domylnaczcionkaakapitu"/>
    <w:link w:val="HTML-wstpniesformatowany"/>
    <w:semiHidden/>
    <w:rsid w:val="00746775"/>
    <w:rPr>
      <w:rFonts w:ascii="Consolas" w:hAnsi="Consolas" w:cs="Arial"/>
      <w:lang w:val="en-GB"/>
    </w:rPr>
  </w:style>
  <w:style w:type="character" w:styleId="HTML-przykad">
    <w:name w:val="HTML Sample"/>
    <w:basedOn w:val="Domylnaczcionkaakapitu"/>
    <w:semiHidden/>
    <w:unhideWhenUsed/>
    <w:rsid w:val="00746775"/>
    <w:rPr>
      <w:rFonts w:ascii="Consolas" w:hAnsi="Consolas"/>
      <w:sz w:val="24"/>
      <w:szCs w:val="24"/>
      <w:lang w:val="en-GB"/>
    </w:rPr>
  </w:style>
  <w:style w:type="character" w:styleId="HTML-staaszeroko">
    <w:name w:val="HTML Typewriter"/>
    <w:basedOn w:val="Domylnaczcionkaakapitu"/>
    <w:semiHidden/>
    <w:unhideWhenUsed/>
    <w:rsid w:val="00746775"/>
    <w:rPr>
      <w:rFonts w:ascii="Consolas" w:hAnsi="Consolas"/>
      <w:sz w:val="20"/>
      <w:szCs w:val="20"/>
      <w:lang w:val="en-GB"/>
    </w:rPr>
  </w:style>
  <w:style w:type="character" w:styleId="HTML-zmienna">
    <w:name w:val="HTML Variable"/>
    <w:basedOn w:val="Domylnaczcionkaakapitu"/>
    <w:semiHidden/>
    <w:unhideWhenUsed/>
    <w:rsid w:val="00746775"/>
    <w:rPr>
      <w:i/>
      <w:iCs/>
      <w:lang w:val="en-GB"/>
    </w:rPr>
  </w:style>
  <w:style w:type="paragraph" w:styleId="Indeks1">
    <w:name w:val="index 1"/>
    <w:basedOn w:val="Normalny"/>
    <w:next w:val="Normalny"/>
    <w:autoRedefine/>
    <w:semiHidden/>
    <w:unhideWhenUsed/>
    <w:rsid w:val="00746775"/>
    <w:pPr>
      <w:spacing w:after="0" w:line="240" w:lineRule="auto"/>
      <w:ind w:left="180" w:hanging="180"/>
    </w:pPr>
  </w:style>
  <w:style w:type="paragraph" w:styleId="Indeks2">
    <w:name w:val="index 2"/>
    <w:basedOn w:val="Normalny"/>
    <w:next w:val="Normalny"/>
    <w:autoRedefine/>
    <w:semiHidden/>
    <w:unhideWhenUsed/>
    <w:rsid w:val="00746775"/>
    <w:pPr>
      <w:spacing w:after="0" w:line="240" w:lineRule="auto"/>
      <w:ind w:left="360" w:hanging="180"/>
    </w:pPr>
  </w:style>
  <w:style w:type="paragraph" w:styleId="Indeks3">
    <w:name w:val="index 3"/>
    <w:basedOn w:val="Normalny"/>
    <w:next w:val="Normalny"/>
    <w:autoRedefine/>
    <w:semiHidden/>
    <w:unhideWhenUsed/>
    <w:rsid w:val="00746775"/>
    <w:pPr>
      <w:spacing w:after="0" w:line="240" w:lineRule="auto"/>
      <w:ind w:left="540" w:hanging="180"/>
    </w:pPr>
  </w:style>
  <w:style w:type="paragraph" w:styleId="Indeks4">
    <w:name w:val="index 4"/>
    <w:basedOn w:val="Normalny"/>
    <w:next w:val="Normalny"/>
    <w:autoRedefine/>
    <w:semiHidden/>
    <w:unhideWhenUsed/>
    <w:rsid w:val="00746775"/>
    <w:pPr>
      <w:spacing w:after="0" w:line="240" w:lineRule="auto"/>
      <w:ind w:left="720" w:hanging="180"/>
    </w:pPr>
  </w:style>
  <w:style w:type="paragraph" w:styleId="Indeks5">
    <w:name w:val="index 5"/>
    <w:basedOn w:val="Normalny"/>
    <w:next w:val="Normalny"/>
    <w:autoRedefine/>
    <w:semiHidden/>
    <w:unhideWhenUsed/>
    <w:rsid w:val="00746775"/>
    <w:pPr>
      <w:spacing w:after="0" w:line="240" w:lineRule="auto"/>
      <w:ind w:left="900" w:hanging="180"/>
    </w:pPr>
  </w:style>
  <w:style w:type="paragraph" w:styleId="Indeks6">
    <w:name w:val="index 6"/>
    <w:basedOn w:val="Normalny"/>
    <w:next w:val="Normalny"/>
    <w:autoRedefine/>
    <w:semiHidden/>
    <w:unhideWhenUsed/>
    <w:rsid w:val="00746775"/>
    <w:pPr>
      <w:spacing w:after="0" w:line="240" w:lineRule="auto"/>
      <w:ind w:left="1080" w:hanging="180"/>
    </w:pPr>
  </w:style>
  <w:style w:type="paragraph" w:styleId="Indeks7">
    <w:name w:val="index 7"/>
    <w:basedOn w:val="Normalny"/>
    <w:next w:val="Normalny"/>
    <w:autoRedefine/>
    <w:semiHidden/>
    <w:unhideWhenUsed/>
    <w:rsid w:val="00746775"/>
    <w:pPr>
      <w:spacing w:after="0" w:line="240" w:lineRule="auto"/>
      <w:ind w:left="1260" w:hanging="180"/>
    </w:pPr>
  </w:style>
  <w:style w:type="paragraph" w:styleId="Indeks8">
    <w:name w:val="index 8"/>
    <w:basedOn w:val="Normalny"/>
    <w:next w:val="Normalny"/>
    <w:autoRedefine/>
    <w:semiHidden/>
    <w:unhideWhenUsed/>
    <w:rsid w:val="00746775"/>
    <w:pPr>
      <w:spacing w:after="0" w:line="240" w:lineRule="auto"/>
      <w:ind w:left="1440" w:hanging="180"/>
    </w:pPr>
  </w:style>
  <w:style w:type="paragraph" w:styleId="Indeks9">
    <w:name w:val="index 9"/>
    <w:basedOn w:val="Normalny"/>
    <w:next w:val="Normalny"/>
    <w:autoRedefine/>
    <w:semiHidden/>
    <w:unhideWhenUsed/>
    <w:rsid w:val="00746775"/>
    <w:pPr>
      <w:spacing w:after="0" w:line="240" w:lineRule="auto"/>
      <w:ind w:left="1620" w:hanging="180"/>
    </w:pPr>
  </w:style>
  <w:style w:type="paragraph" w:styleId="Nagwekindeksu">
    <w:name w:val="index heading"/>
    <w:basedOn w:val="Normalny"/>
    <w:next w:val="Indeks1"/>
    <w:semiHidden/>
    <w:unhideWhenUsed/>
    <w:rsid w:val="00746775"/>
    <w:rPr>
      <w:rFonts w:asciiTheme="majorHAnsi" w:eastAsiaTheme="majorEastAsia" w:hAnsiTheme="majorHAnsi" w:cstheme="majorBidi"/>
      <w:b/>
      <w:bCs/>
    </w:rPr>
  </w:style>
  <w:style w:type="character" w:styleId="Wyrnienieintensywne">
    <w:name w:val="Intense Emphasis"/>
    <w:basedOn w:val="Domylnaczcionkaakapitu"/>
    <w:uiPriority w:val="21"/>
    <w:rsid w:val="00746775"/>
    <w:rPr>
      <w:i/>
      <w:iCs/>
      <w:color w:val="4F2D7F" w:themeColor="accent1"/>
      <w:lang w:val="en-GB"/>
    </w:rPr>
  </w:style>
  <w:style w:type="paragraph" w:styleId="Cytatintensywny">
    <w:name w:val="Intense Quote"/>
    <w:basedOn w:val="Normalny"/>
    <w:next w:val="Normalny"/>
    <w:link w:val="CytatintensywnyZnak"/>
    <w:uiPriority w:val="30"/>
    <w:rsid w:val="00746775"/>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CytatintensywnyZnak">
    <w:name w:val="Cytat intensywny Znak"/>
    <w:basedOn w:val="Domylnaczcionkaakapitu"/>
    <w:link w:val="Cytatintensywny"/>
    <w:uiPriority w:val="30"/>
    <w:rsid w:val="00746775"/>
    <w:rPr>
      <w:rFonts w:asciiTheme="minorHAnsi" w:hAnsiTheme="minorHAnsi" w:cs="Arial"/>
      <w:i/>
      <w:iCs/>
      <w:color w:val="4F2D7F" w:themeColor="accent1"/>
      <w:sz w:val="18"/>
      <w:lang w:val="en-GB"/>
    </w:rPr>
  </w:style>
  <w:style w:type="character" w:styleId="Odwoanieintensywne">
    <w:name w:val="Intense Reference"/>
    <w:basedOn w:val="Domylnaczcionkaakapitu"/>
    <w:uiPriority w:val="32"/>
    <w:rsid w:val="00746775"/>
    <w:rPr>
      <w:b/>
      <w:bCs/>
      <w:smallCaps/>
      <w:color w:val="4F2D7F" w:themeColor="accent1"/>
      <w:spacing w:val="5"/>
      <w:lang w:val="en-GB"/>
    </w:rPr>
  </w:style>
  <w:style w:type="table" w:styleId="Jasnasiatka">
    <w:name w:val="Light Grid"/>
    <w:basedOn w:val="Standardowy"/>
    <w:uiPriority w:val="62"/>
    <w:semiHidden/>
    <w:unhideWhenUsed/>
    <w:rsid w:val="0074677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746775"/>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Jasnasiatkaakcent2">
    <w:name w:val="Light Grid Accent 2"/>
    <w:basedOn w:val="Standardowy"/>
    <w:uiPriority w:val="62"/>
    <w:semiHidden/>
    <w:unhideWhenUsed/>
    <w:rsid w:val="00746775"/>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Jasnasiatkaakcent3">
    <w:name w:val="Light Grid Accent 3"/>
    <w:basedOn w:val="Standardowy"/>
    <w:uiPriority w:val="62"/>
    <w:semiHidden/>
    <w:unhideWhenUsed/>
    <w:rsid w:val="00746775"/>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Jasnasiatkaakcent4">
    <w:name w:val="Light Grid Accent 4"/>
    <w:basedOn w:val="Standardowy"/>
    <w:uiPriority w:val="62"/>
    <w:semiHidden/>
    <w:unhideWhenUsed/>
    <w:rsid w:val="00746775"/>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18" w:space="0" w:color="FF7D1E" w:themeColor="accent4"/>
          <w:right w:val="single" w:sz="8" w:space="0" w:color="FF7D1E" w:themeColor="accent4"/>
          <w:insideH w:val="nil"/>
          <w:insideV w:val="single" w:sz="8" w:space="0" w:color="FF7D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insideH w:val="nil"/>
          <w:insideV w:val="single" w:sz="8" w:space="0" w:color="FF7D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shd w:val="clear" w:color="auto" w:fill="FFDEC7" w:themeFill="accent4" w:themeFillTint="3F"/>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shd w:val="clear" w:color="auto" w:fill="FFDEC7" w:themeFill="accent4" w:themeFillTint="3F"/>
      </w:tcPr>
    </w:tblStylePr>
    <w:tblStylePr w:type="band2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tcPr>
    </w:tblStylePr>
  </w:style>
  <w:style w:type="table" w:styleId="Jasnasiatkaakcent5">
    <w:name w:val="Light Grid Accent 5"/>
    <w:basedOn w:val="Standardowy"/>
    <w:uiPriority w:val="62"/>
    <w:semiHidden/>
    <w:unhideWhenUsed/>
    <w:rsid w:val="00746775"/>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18" w:space="0" w:color="9BD732" w:themeColor="accent5"/>
          <w:right w:val="single" w:sz="8" w:space="0" w:color="9BD732" w:themeColor="accent5"/>
          <w:insideH w:val="nil"/>
          <w:insideV w:val="single" w:sz="8" w:space="0" w:color="9BD7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insideH w:val="nil"/>
          <w:insideV w:val="single" w:sz="8" w:space="0" w:color="9BD7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shd w:val="clear" w:color="auto" w:fill="E6F5CC" w:themeFill="accent5" w:themeFillTint="3F"/>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shd w:val="clear" w:color="auto" w:fill="E6F5CC" w:themeFill="accent5" w:themeFillTint="3F"/>
      </w:tcPr>
    </w:tblStylePr>
    <w:tblStylePr w:type="band2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tcPr>
    </w:tblStylePr>
  </w:style>
  <w:style w:type="table" w:styleId="Jasnasiatkaakcent6">
    <w:name w:val="Light Grid Accent 6"/>
    <w:basedOn w:val="Standardowy"/>
    <w:uiPriority w:val="62"/>
    <w:semiHidden/>
    <w:unhideWhenUsed/>
    <w:rsid w:val="00746775"/>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Jasnalista">
    <w:name w:val="Light List"/>
    <w:basedOn w:val="Standardowy"/>
    <w:uiPriority w:val="61"/>
    <w:semiHidden/>
    <w:unhideWhenUsed/>
    <w:rsid w:val="0074677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746775"/>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Jasnalistaakcent2">
    <w:name w:val="Light List Accent 2"/>
    <w:basedOn w:val="Standardowy"/>
    <w:uiPriority w:val="61"/>
    <w:semiHidden/>
    <w:unhideWhenUsed/>
    <w:rsid w:val="00746775"/>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Jasnalistaakcent3">
    <w:name w:val="Light List Accent 3"/>
    <w:basedOn w:val="Standardowy"/>
    <w:uiPriority w:val="61"/>
    <w:semiHidden/>
    <w:unhideWhenUsed/>
    <w:rsid w:val="00746775"/>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Jasnalistaakcent4">
    <w:name w:val="Light List Accent 4"/>
    <w:basedOn w:val="Standardowy"/>
    <w:uiPriority w:val="61"/>
    <w:semiHidden/>
    <w:unhideWhenUsed/>
    <w:rsid w:val="00746775"/>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pPr>
        <w:spacing w:before="0" w:after="0" w:line="240" w:lineRule="auto"/>
      </w:pPr>
      <w:rPr>
        <w:b/>
        <w:bCs/>
        <w:color w:val="FFFFFF" w:themeColor="background1"/>
      </w:rPr>
      <w:tblPr/>
      <w:tcPr>
        <w:shd w:val="clear" w:color="auto" w:fill="FF7D1E" w:themeFill="accent4"/>
      </w:tcPr>
    </w:tblStylePr>
    <w:tblStylePr w:type="lastRow">
      <w:pPr>
        <w:spacing w:before="0" w:after="0" w:line="240" w:lineRule="auto"/>
      </w:pPr>
      <w:rPr>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tcBorders>
      </w:tcPr>
    </w:tblStylePr>
    <w:tblStylePr w:type="firstCol">
      <w:rPr>
        <w:b/>
        <w:bCs/>
      </w:rPr>
    </w:tblStylePr>
    <w:tblStylePr w:type="lastCol">
      <w:rPr>
        <w:b/>
        <w:bCs/>
      </w:r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style>
  <w:style w:type="table" w:styleId="Jasnalistaakcent5">
    <w:name w:val="Light List Accent 5"/>
    <w:basedOn w:val="Standardowy"/>
    <w:uiPriority w:val="61"/>
    <w:semiHidden/>
    <w:unhideWhenUsed/>
    <w:rsid w:val="00746775"/>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pPr>
        <w:spacing w:before="0" w:after="0" w:line="240" w:lineRule="auto"/>
      </w:pPr>
      <w:rPr>
        <w:b/>
        <w:bCs/>
        <w:color w:val="FFFFFF" w:themeColor="background1"/>
      </w:rPr>
      <w:tblPr/>
      <w:tcPr>
        <w:shd w:val="clear" w:color="auto" w:fill="9BD732" w:themeFill="accent5"/>
      </w:tcPr>
    </w:tblStylePr>
    <w:tblStylePr w:type="lastRow">
      <w:pPr>
        <w:spacing w:before="0" w:after="0" w:line="240" w:lineRule="auto"/>
      </w:pPr>
      <w:rPr>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tcBorders>
      </w:tcPr>
    </w:tblStylePr>
    <w:tblStylePr w:type="firstCol">
      <w:rPr>
        <w:b/>
        <w:bCs/>
      </w:rPr>
    </w:tblStylePr>
    <w:tblStylePr w:type="lastCol">
      <w:rPr>
        <w:b/>
        <w:bCs/>
      </w:r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style>
  <w:style w:type="table" w:styleId="Jasnalistaakcent6">
    <w:name w:val="Light List Accent 6"/>
    <w:basedOn w:val="Standardowy"/>
    <w:uiPriority w:val="61"/>
    <w:semiHidden/>
    <w:unhideWhenUsed/>
    <w:rsid w:val="00746775"/>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Jasnecieniowanie">
    <w:name w:val="Light Shading"/>
    <w:basedOn w:val="Standardowy"/>
    <w:uiPriority w:val="60"/>
    <w:semiHidden/>
    <w:unhideWhenUsed/>
    <w:rsid w:val="0074677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746775"/>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Jasnecieniowanieakcent2">
    <w:name w:val="Light Shading Accent 2"/>
    <w:basedOn w:val="Standardowy"/>
    <w:uiPriority w:val="60"/>
    <w:semiHidden/>
    <w:unhideWhenUsed/>
    <w:rsid w:val="00746775"/>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Jasnecieniowanieakcent3">
    <w:name w:val="Light Shading Accent 3"/>
    <w:basedOn w:val="Standardowy"/>
    <w:uiPriority w:val="60"/>
    <w:semiHidden/>
    <w:unhideWhenUsed/>
    <w:rsid w:val="00746775"/>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Jasnecieniowanieakcent4">
    <w:name w:val="Light Shading Accent 4"/>
    <w:basedOn w:val="Standardowy"/>
    <w:uiPriority w:val="60"/>
    <w:semiHidden/>
    <w:unhideWhenUsed/>
    <w:rsid w:val="00746775"/>
    <w:rPr>
      <w:color w:val="D55900" w:themeColor="accent4" w:themeShade="BF"/>
    </w:rPr>
    <w:tblPr>
      <w:tblStyleRowBandSize w:val="1"/>
      <w:tblStyleColBandSize w:val="1"/>
      <w:tblBorders>
        <w:top w:val="single" w:sz="8" w:space="0" w:color="FF7D1E" w:themeColor="accent4"/>
        <w:bottom w:val="single" w:sz="8" w:space="0" w:color="FF7D1E" w:themeColor="accent4"/>
      </w:tblBorders>
    </w:tblPr>
    <w:tblStylePr w:type="fir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la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left w:val="nil"/>
          <w:right w:val="nil"/>
          <w:insideH w:val="nil"/>
          <w:insideV w:val="nil"/>
        </w:tcBorders>
        <w:shd w:val="clear" w:color="auto" w:fill="FFDEC7" w:themeFill="accent4" w:themeFillTint="3F"/>
      </w:tcPr>
    </w:tblStylePr>
  </w:style>
  <w:style w:type="table" w:styleId="Jasnecieniowanieakcent5">
    <w:name w:val="Light Shading Accent 5"/>
    <w:basedOn w:val="Standardowy"/>
    <w:uiPriority w:val="60"/>
    <w:semiHidden/>
    <w:unhideWhenUsed/>
    <w:rsid w:val="00746775"/>
    <w:rPr>
      <w:color w:val="75A520" w:themeColor="accent5" w:themeShade="BF"/>
    </w:rPr>
    <w:tblPr>
      <w:tblStyleRowBandSize w:val="1"/>
      <w:tblStyleColBandSize w:val="1"/>
      <w:tblBorders>
        <w:top w:val="single" w:sz="8" w:space="0" w:color="9BD732" w:themeColor="accent5"/>
        <w:bottom w:val="single" w:sz="8" w:space="0" w:color="9BD732" w:themeColor="accent5"/>
      </w:tblBorders>
    </w:tblPr>
    <w:tblStylePr w:type="fir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la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left w:val="nil"/>
          <w:right w:val="nil"/>
          <w:insideH w:val="nil"/>
          <w:insideV w:val="nil"/>
        </w:tcBorders>
        <w:shd w:val="clear" w:color="auto" w:fill="E6F5CC" w:themeFill="accent5" w:themeFillTint="3F"/>
      </w:tcPr>
    </w:tblStylePr>
  </w:style>
  <w:style w:type="table" w:styleId="Jasnecieniowanieakcent6">
    <w:name w:val="Light Shading Accent 6"/>
    <w:basedOn w:val="Standardowy"/>
    <w:uiPriority w:val="60"/>
    <w:semiHidden/>
    <w:unhideWhenUsed/>
    <w:rsid w:val="00746775"/>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Numerwiersza">
    <w:name w:val="line number"/>
    <w:basedOn w:val="Domylnaczcionkaakapitu"/>
    <w:semiHidden/>
    <w:unhideWhenUsed/>
    <w:rsid w:val="00746775"/>
    <w:rPr>
      <w:lang w:val="en-GB"/>
    </w:rPr>
  </w:style>
  <w:style w:type="paragraph" w:styleId="Lista">
    <w:name w:val="List"/>
    <w:basedOn w:val="Normalny"/>
    <w:semiHidden/>
    <w:unhideWhenUsed/>
    <w:rsid w:val="00746775"/>
    <w:pPr>
      <w:ind w:left="283" w:hanging="283"/>
      <w:contextualSpacing/>
    </w:pPr>
  </w:style>
  <w:style w:type="paragraph" w:styleId="Lista2">
    <w:name w:val="List 2"/>
    <w:basedOn w:val="Normalny"/>
    <w:semiHidden/>
    <w:rsid w:val="00746775"/>
    <w:pPr>
      <w:ind w:left="566" w:hanging="283"/>
      <w:contextualSpacing/>
    </w:pPr>
  </w:style>
  <w:style w:type="paragraph" w:styleId="Lista3">
    <w:name w:val="List 3"/>
    <w:basedOn w:val="Normalny"/>
    <w:semiHidden/>
    <w:unhideWhenUsed/>
    <w:rsid w:val="00746775"/>
    <w:pPr>
      <w:ind w:left="849" w:hanging="283"/>
      <w:contextualSpacing/>
    </w:pPr>
  </w:style>
  <w:style w:type="paragraph" w:styleId="Lista4">
    <w:name w:val="List 4"/>
    <w:basedOn w:val="Normalny"/>
    <w:semiHidden/>
    <w:unhideWhenUsed/>
    <w:rsid w:val="00746775"/>
    <w:pPr>
      <w:ind w:left="1132" w:hanging="283"/>
      <w:contextualSpacing/>
    </w:pPr>
  </w:style>
  <w:style w:type="paragraph" w:styleId="Lista5">
    <w:name w:val="List 5"/>
    <w:basedOn w:val="Normalny"/>
    <w:semiHidden/>
    <w:unhideWhenUsed/>
    <w:rsid w:val="00746775"/>
    <w:pPr>
      <w:ind w:left="1415" w:hanging="283"/>
      <w:contextualSpacing/>
    </w:pPr>
  </w:style>
  <w:style w:type="paragraph" w:styleId="Listapunktowana3">
    <w:name w:val="List Bullet 3"/>
    <w:basedOn w:val="Normalny"/>
    <w:uiPriority w:val="1"/>
    <w:qFormat/>
    <w:rsid w:val="00277011"/>
    <w:pPr>
      <w:numPr>
        <w:ilvl w:val="2"/>
        <w:numId w:val="30"/>
      </w:numPr>
      <w:contextualSpacing/>
    </w:pPr>
  </w:style>
  <w:style w:type="paragraph" w:styleId="Listapunktowana4">
    <w:name w:val="List Bullet 4"/>
    <w:basedOn w:val="Normalny"/>
    <w:semiHidden/>
    <w:unhideWhenUsed/>
    <w:rsid w:val="00746775"/>
    <w:pPr>
      <w:numPr>
        <w:numId w:val="6"/>
      </w:numPr>
      <w:contextualSpacing/>
    </w:pPr>
  </w:style>
  <w:style w:type="paragraph" w:styleId="Listapunktowana5">
    <w:name w:val="List Bullet 5"/>
    <w:basedOn w:val="Normalny"/>
    <w:semiHidden/>
    <w:unhideWhenUsed/>
    <w:rsid w:val="00746775"/>
    <w:pPr>
      <w:numPr>
        <w:numId w:val="7"/>
      </w:numPr>
      <w:contextualSpacing/>
    </w:pPr>
  </w:style>
  <w:style w:type="paragraph" w:styleId="Lista-kontynuacja">
    <w:name w:val="List Continue"/>
    <w:basedOn w:val="Normalny"/>
    <w:semiHidden/>
    <w:unhideWhenUsed/>
    <w:rsid w:val="00746775"/>
    <w:pPr>
      <w:ind w:left="283"/>
      <w:contextualSpacing/>
    </w:pPr>
  </w:style>
  <w:style w:type="paragraph" w:styleId="Lista-kontynuacja2">
    <w:name w:val="List Continue 2"/>
    <w:basedOn w:val="Normalny"/>
    <w:semiHidden/>
    <w:unhideWhenUsed/>
    <w:rsid w:val="00746775"/>
    <w:pPr>
      <w:ind w:left="566"/>
      <w:contextualSpacing/>
    </w:pPr>
  </w:style>
  <w:style w:type="paragraph" w:styleId="Lista-kontynuacja3">
    <w:name w:val="List Continue 3"/>
    <w:basedOn w:val="Normalny"/>
    <w:semiHidden/>
    <w:unhideWhenUsed/>
    <w:rsid w:val="00746775"/>
    <w:pPr>
      <w:ind w:left="849"/>
      <w:contextualSpacing/>
    </w:pPr>
  </w:style>
  <w:style w:type="paragraph" w:styleId="Lista-kontynuacja4">
    <w:name w:val="List Continue 4"/>
    <w:basedOn w:val="Normalny"/>
    <w:semiHidden/>
    <w:rsid w:val="00746775"/>
    <w:pPr>
      <w:ind w:left="1132"/>
      <w:contextualSpacing/>
    </w:pPr>
  </w:style>
  <w:style w:type="paragraph" w:styleId="Lista-kontynuacja5">
    <w:name w:val="List Continue 5"/>
    <w:basedOn w:val="Normalny"/>
    <w:semiHidden/>
    <w:rsid w:val="00746775"/>
    <w:pPr>
      <w:ind w:left="1415"/>
      <w:contextualSpacing/>
    </w:pPr>
  </w:style>
  <w:style w:type="paragraph" w:styleId="Listanumerowana4">
    <w:name w:val="List Number 4"/>
    <w:basedOn w:val="Normalny"/>
    <w:semiHidden/>
    <w:unhideWhenUsed/>
    <w:rsid w:val="00746775"/>
    <w:pPr>
      <w:numPr>
        <w:numId w:val="8"/>
      </w:numPr>
      <w:contextualSpacing/>
    </w:pPr>
  </w:style>
  <w:style w:type="paragraph" w:styleId="Listanumerowana5">
    <w:name w:val="List Number 5"/>
    <w:basedOn w:val="Normalny"/>
    <w:semiHidden/>
    <w:unhideWhenUsed/>
    <w:rsid w:val="00746775"/>
    <w:pPr>
      <w:numPr>
        <w:numId w:val="9"/>
      </w:numPr>
      <w:contextualSpacing/>
    </w:pPr>
  </w:style>
  <w:style w:type="paragraph" w:styleId="Akapitzlist">
    <w:name w:val="List Paragraph"/>
    <w:basedOn w:val="Normalny"/>
    <w:uiPriority w:val="34"/>
    <w:rsid w:val="00746775"/>
    <w:pPr>
      <w:ind w:left="720"/>
      <w:contextualSpacing/>
    </w:pPr>
  </w:style>
  <w:style w:type="table" w:customStyle="1" w:styleId="Tabelalisty1jasna1">
    <w:name w:val="Tabela listy 1 — jasna1"/>
    <w:basedOn w:val="Standardowy"/>
    <w:uiPriority w:val="46"/>
    <w:rsid w:val="0074677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1jasnaakcent11">
    <w:name w:val="Tabela listy 1 — jasna — akcent 11"/>
    <w:basedOn w:val="Standardowy"/>
    <w:uiPriority w:val="46"/>
    <w:rsid w:val="00746775"/>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listy1jasnaakcent21">
    <w:name w:val="Tabela listy 1 — jasna — akcent 21"/>
    <w:basedOn w:val="Standardowy"/>
    <w:uiPriority w:val="46"/>
    <w:rsid w:val="00746775"/>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listy1jasnaakcent31">
    <w:name w:val="Tabela listy 1 — jasna — akcent 31"/>
    <w:basedOn w:val="Standardowy"/>
    <w:uiPriority w:val="46"/>
    <w:rsid w:val="00746775"/>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listy1jasnaakcent41">
    <w:name w:val="Tabela listy 1 — jasna — akcent 41"/>
    <w:basedOn w:val="Standardowy"/>
    <w:uiPriority w:val="46"/>
    <w:rsid w:val="00746775"/>
    <w:tblPr>
      <w:tblStyleRowBandSize w:val="1"/>
      <w:tblStyleColBandSize w:val="1"/>
    </w:tblPr>
    <w:tblStylePr w:type="firstRow">
      <w:rPr>
        <w:b/>
        <w:bCs/>
      </w:rPr>
      <w:tblPr/>
      <w:tcPr>
        <w:tcBorders>
          <w:bottom w:val="single" w:sz="4" w:space="0" w:color="FFB078" w:themeColor="accent4" w:themeTint="99"/>
        </w:tcBorders>
      </w:tcPr>
    </w:tblStylePr>
    <w:tblStylePr w:type="lastRow">
      <w:rPr>
        <w:b/>
        <w:bCs/>
      </w:rPr>
      <w:tblPr/>
      <w:tcPr>
        <w:tcBorders>
          <w:top w:val="sing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listy1jasnaakcent51">
    <w:name w:val="Tabela listy 1 — jasna — akcent 51"/>
    <w:basedOn w:val="Standardowy"/>
    <w:uiPriority w:val="46"/>
    <w:rsid w:val="00746775"/>
    <w:tblPr>
      <w:tblStyleRowBandSize w:val="1"/>
      <w:tblStyleColBandSize w:val="1"/>
    </w:tblPr>
    <w:tblStylePr w:type="firstRow">
      <w:rPr>
        <w:b/>
        <w:bCs/>
      </w:rPr>
      <w:tblPr/>
      <w:tcPr>
        <w:tcBorders>
          <w:bottom w:val="single" w:sz="4" w:space="0" w:color="C2E784" w:themeColor="accent5" w:themeTint="99"/>
        </w:tcBorders>
      </w:tcPr>
    </w:tblStylePr>
    <w:tblStylePr w:type="lastRow">
      <w:rPr>
        <w:b/>
        <w:bCs/>
      </w:rPr>
      <w:tblPr/>
      <w:tcPr>
        <w:tcBorders>
          <w:top w:val="sing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listy1jasnaakcent61">
    <w:name w:val="Tabela listy 1 — jasna — akcent 61"/>
    <w:basedOn w:val="Standardowy"/>
    <w:uiPriority w:val="46"/>
    <w:rsid w:val="00746775"/>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listy21">
    <w:name w:val="Tabela listy 21"/>
    <w:basedOn w:val="Standardowy"/>
    <w:uiPriority w:val="47"/>
    <w:rsid w:val="0074677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2akcent11">
    <w:name w:val="Tabela listy 2 — akcent 11"/>
    <w:basedOn w:val="Standardowy"/>
    <w:uiPriority w:val="47"/>
    <w:rsid w:val="00746775"/>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listy2akcent21">
    <w:name w:val="Tabela listy 2 — akcent 21"/>
    <w:basedOn w:val="Standardowy"/>
    <w:uiPriority w:val="47"/>
    <w:rsid w:val="00746775"/>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listy2akcent31">
    <w:name w:val="Tabela listy 2 — akcent 31"/>
    <w:basedOn w:val="Standardowy"/>
    <w:uiPriority w:val="47"/>
    <w:rsid w:val="00746775"/>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listy2akcent41">
    <w:name w:val="Tabela listy 2 — akcent 41"/>
    <w:basedOn w:val="Standardowy"/>
    <w:uiPriority w:val="47"/>
    <w:rsid w:val="00746775"/>
    <w:tblPr>
      <w:tblStyleRowBandSize w:val="1"/>
      <w:tblStyleColBandSize w:val="1"/>
      <w:tblBorders>
        <w:top w:val="single" w:sz="4" w:space="0" w:color="FFB078" w:themeColor="accent4" w:themeTint="99"/>
        <w:bottom w:val="single" w:sz="4" w:space="0" w:color="FFB078" w:themeColor="accent4" w:themeTint="99"/>
        <w:insideH w:val="single" w:sz="4" w:space="0" w:color="FFB0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listy2akcent51">
    <w:name w:val="Tabela listy 2 — akcent 51"/>
    <w:basedOn w:val="Standardowy"/>
    <w:uiPriority w:val="47"/>
    <w:rsid w:val="00746775"/>
    <w:tblPr>
      <w:tblStyleRowBandSize w:val="1"/>
      <w:tblStyleColBandSize w:val="1"/>
      <w:tblBorders>
        <w:top w:val="single" w:sz="4" w:space="0" w:color="C2E784" w:themeColor="accent5" w:themeTint="99"/>
        <w:bottom w:val="single" w:sz="4" w:space="0" w:color="C2E784" w:themeColor="accent5" w:themeTint="99"/>
        <w:insideH w:val="single" w:sz="4" w:space="0" w:color="C2E7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listy2akcent61">
    <w:name w:val="Tabela listy 2 — akcent 61"/>
    <w:basedOn w:val="Standardowy"/>
    <w:uiPriority w:val="47"/>
    <w:rsid w:val="00746775"/>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listy31">
    <w:name w:val="Tabela listy 31"/>
    <w:basedOn w:val="Standardowy"/>
    <w:uiPriority w:val="48"/>
    <w:rsid w:val="0074677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listy3akcent11">
    <w:name w:val="Tabela listy 3 — akcent 11"/>
    <w:basedOn w:val="Standardowy"/>
    <w:uiPriority w:val="48"/>
    <w:rsid w:val="00746775"/>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customStyle="1" w:styleId="Tabelalisty3akcent21">
    <w:name w:val="Tabela listy 3 — akcent 21"/>
    <w:basedOn w:val="Standardowy"/>
    <w:uiPriority w:val="48"/>
    <w:rsid w:val="00746775"/>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customStyle="1" w:styleId="Tabelalisty3akcent31">
    <w:name w:val="Tabela listy 3 — akcent 31"/>
    <w:basedOn w:val="Standardowy"/>
    <w:uiPriority w:val="48"/>
    <w:rsid w:val="00746775"/>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customStyle="1" w:styleId="Tabelalisty3akcent41">
    <w:name w:val="Tabela listy 3 — akcent 41"/>
    <w:basedOn w:val="Standardowy"/>
    <w:uiPriority w:val="48"/>
    <w:rsid w:val="00746775"/>
    <w:tblPr>
      <w:tblStyleRowBandSize w:val="1"/>
      <w:tblStyleColBandSize w:val="1"/>
      <w:tblBorders>
        <w:top w:val="single" w:sz="4" w:space="0" w:color="FF7D1E" w:themeColor="accent4"/>
        <w:left w:val="single" w:sz="4" w:space="0" w:color="FF7D1E" w:themeColor="accent4"/>
        <w:bottom w:val="single" w:sz="4" w:space="0" w:color="FF7D1E" w:themeColor="accent4"/>
        <w:right w:val="single" w:sz="4" w:space="0" w:color="FF7D1E" w:themeColor="accent4"/>
      </w:tblBorders>
    </w:tblPr>
    <w:tblStylePr w:type="firstRow">
      <w:rPr>
        <w:b/>
        <w:bCs/>
        <w:color w:val="FFFFFF" w:themeColor="background1"/>
      </w:rPr>
      <w:tblPr/>
      <w:tcPr>
        <w:shd w:val="clear" w:color="auto" w:fill="FF7D1E" w:themeFill="accent4"/>
      </w:tcPr>
    </w:tblStylePr>
    <w:tblStylePr w:type="lastRow">
      <w:rPr>
        <w:b/>
        <w:bCs/>
      </w:rPr>
      <w:tblPr/>
      <w:tcPr>
        <w:tcBorders>
          <w:top w:val="double" w:sz="4" w:space="0" w:color="FF7D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4"/>
          <w:right w:val="single" w:sz="4" w:space="0" w:color="FF7D1E" w:themeColor="accent4"/>
        </w:tcBorders>
      </w:tcPr>
    </w:tblStylePr>
    <w:tblStylePr w:type="band1Horz">
      <w:tblPr/>
      <w:tcPr>
        <w:tcBorders>
          <w:top w:val="single" w:sz="4" w:space="0" w:color="FF7D1E" w:themeColor="accent4"/>
          <w:bottom w:val="single" w:sz="4" w:space="0" w:color="FF7D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4"/>
          <w:left w:val="nil"/>
        </w:tcBorders>
      </w:tcPr>
    </w:tblStylePr>
    <w:tblStylePr w:type="swCell">
      <w:tblPr/>
      <w:tcPr>
        <w:tcBorders>
          <w:top w:val="double" w:sz="4" w:space="0" w:color="FF7D1E" w:themeColor="accent4"/>
          <w:right w:val="nil"/>
        </w:tcBorders>
      </w:tcPr>
    </w:tblStylePr>
  </w:style>
  <w:style w:type="table" w:customStyle="1" w:styleId="Tabelalisty3akcent51">
    <w:name w:val="Tabela listy 3 — akcent 51"/>
    <w:basedOn w:val="Standardowy"/>
    <w:uiPriority w:val="48"/>
    <w:rsid w:val="00746775"/>
    <w:tblPr>
      <w:tblStyleRowBandSize w:val="1"/>
      <w:tblStyleColBandSize w:val="1"/>
      <w:tblBorders>
        <w:top w:val="single" w:sz="4" w:space="0" w:color="9BD732" w:themeColor="accent5"/>
        <w:left w:val="single" w:sz="4" w:space="0" w:color="9BD732" w:themeColor="accent5"/>
        <w:bottom w:val="single" w:sz="4" w:space="0" w:color="9BD732" w:themeColor="accent5"/>
        <w:right w:val="single" w:sz="4" w:space="0" w:color="9BD732" w:themeColor="accent5"/>
      </w:tblBorders>
    </w:tblPr>
    <w:tblStylePr w:type="firstRow">
      <w:rPr>
        <w:b/>
        <w:bCs/>
        <w:color w:val="FFFFFF" w:themeColor="background1"/>
      </w:rPr>
      <w:tblPr/>
      <w:tcPr>
        <w:shd w:val="clear" w:color="auto" w:fill="9BD732" w:themeFill="accent5"/>
      </w:tcPr>
    </w:tblStylePr>
    <w:tblStylePr w:type="lastRow">
      <w:rPr>
        <w:b/>
        <w:bCs/>
      </w:rPr>
      <w:tblPr/>
      <w:tcPr>
        <w:tcBorders>
          <w:top w:val="double" w:sz="4" w:space="0" w:color="9BD73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5"/>
          <w:right w:val="single" w:sz="4" w:space="0" w:color="9BD732" w:themeColor="accent5"/>
        </w:tcBorders>
      </w:tcPr>
    </w:tblStylePr>
    <w:tblStylePr w:type="band1Horz">
      <w:tblPr/>
      <w:tcPr>
        <w:tcBorders>
          <w:top w:val="single" w:sz="4" w:space="0" w:color="9BD732" w:themeColor="accent5"/>
          <w:bottom w:val="single" w:sz="4" w:space="0" w:color="9BD73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5"/>
          <w:left w:val="nil"/>
        </w:tcBorders>
      </w:tcPr>
    </w:tblStylePr>
    <w:tblStylePr w:type="swCell">
      <w:tblPr/>
      <w:tcPr>
        <w:tcBorders>
          <w:top w:val="double" w:sz="4" w:space="0" w:color="9BD732" w:themeColor="accent5"/>
          <w:right w:val="nil"/>
        </w:tcBorders>
      </w:tcPr>
    </w:tblStylePr>
  </w:style>
  <w:style w:type="table" w:customStyle="1" w:styleId="Tabelalisty3akcent61">
    <w:name w:val="Tabela listy 3 — akcent 61"/>
    <w:basedOn w:val="Standardowy"/>
    <w:uiPriority w:val="48"/>
    <w:rsid w:val="00746775"/>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customStyle="1" w:styleId="Tabelalisty41">
    <w:name w:val="Tabela listy 41"/>
    <w:basedOn w:val="Standardowy"/>
    <w:uiPriority w:val="49"/>
    <w:rsid w:val="007467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4akcent11">
    <w:name w:val="Tabela listy 4 — akcent 11"/>
    <w:basedOn w:val="Standardowy"/>
    <w:uiPriority w:val="49"/>
    <w:rsid w:val="00746775"/>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listy4akcent21">
    <w:name w:val="Tabela listy 4 — akcent 21"/>
    <w:basedOn w:val="Standardowy"/>
    <w:uiPriority w:val="49"/>
    <w:rsid w:val="00746775"/>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listy4akcent31">
    <w:name w:val="Tabela listy 4 — akcent 31"/>
    <w:basedOn w:val="Standardowy"/>
    <w:uiPriority w:val="49"/>
    <w:rsid w:val="00746775"/>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listy4akcent41">
    <w:name w:val="Tabela listy 4 — akcent 41"/>
    <w:basedOn w:val="Standardowy"/>
    <w:uiPriority w:val="49"/>
    <w:rsid w:val="00746775"/>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tcBorders>
        <w:shd w:val="clear" w:color="auto" w:fill="FF7D1E" w:themeFill="accent4"/>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listy4akcent51">
    <w:name w:val="Tabela listy 4 — akcent 51"/>
    <w:basedOn w:val="Standardowy"/>
    <w:uiPriority w:val="49"/>
    <w:rsid w:val="00746775"/>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tcBorders>
        <w:shd w:val="clear" w:color="auto" w:fill="9BD732" w:themeFill="accent5"/>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listy4akcent61">
    <w:name w:val="Tabela listy 4 — akcent 61"/>
    <w:basedOn w:val="Standardowy"/>
    <w:uiPriority w:val="49"/>
    <w:rsid w:val="00746775"/>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listy5ciemna1">
    <w:name w:val="Tabela listy 5 — ciemna1"/>
    <w:basedOn w:val="Standardowy"/>
    <w:uiPriority w:val="50"/>
    <w:rsid w:val="0074677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11">
    <w:name w:val="Tabela listy 5 — ciemna — akcent 11"/>
    <w:basedOn w:val="Standardowy"/>
    <w:uiPriority w:val="50"/>
    <w:rsid w:val="00746775"/>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21">
    <w:name w:val="Tabela listy 5 — ciemna — akcent 21"/>
    <w:basedOn w:val="Standardowy"/>
    <w:uiPriority w:val="50"/>
    <w:rsid w:val="00746775"/>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31">
    <w:name w:val="Tabela listy 5 — ciemna — akcent 31"/>
    <w:basedOn w:val="Standardowy"/>
    <w:uiPriority w:val="50"/>
    <w:rsid w:val="00746775"/>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41">
    <w:name w:val="Tabela listy 5 — ciemna — akcent 41"/>
    <w:basedOn w:val="Standardowy"/>
    <w:uiPriority w:val="50"/>
    <w:rsid w:val="00746775"/>
    <w:rPr>
      <w:color w:val="FFFFFF" w:themeColor="background1"/>
    </w:rPr>
    <w:tblPr>
      <w:tblStyleRowBandSize w:val="1"/>
      <w:tblStyleColBandSize w:val="1"/>
      <w:tblBorders>
        <w:top w:val="single" w:sz="24" w:space="0" w:color="FF7D1E" w:themeColor="accent4"/>
        <w:left w:val="single" w:sz="24" w:space="0" w:color="FF7D1E" w:themeColor="accent4"/>
        <w:bottom w:val="single" w:sz="24" w:space="0" w:color="FF7D1E" w:themeColor="accent4"/>
        <w:right w:val="single" w:sz="24" w:space="0" w:color="FF7D1E" w:themeColor="accent4"/>
      </w:tblBorders>
    </w:tblPr>
    <w:tcPr>
      <w:shd w:val="clear" w:color="auto" w:fill="FF7D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51">
    <w:name w:val="Tabela listy 5 — ciemna — akcent 51"/>
    <w:basedOn w:val="Standardowy"/>
    <w:uiPriority w:val="50"/>
    <w:rsid w:val="00746775"/>
    <w:rPr>
      <w:color w:val="FFFFFF" w:themeColor="background1"/>
    </w:rPr>
    <w:tblPr>
      <w:tblStyleRowBandSize w:val="1"/>
      <w:tblStyleColBandSize w:val="1"/>
      <w:tblBorders>
        <w:top w:val="single" w:sz="24" w:space="0" w:color="9BD732" w:themeColor="accent5"/>
        <w:left w:val="single" w:sz="24" w:space="0" w:color="9BD732" w:themeColor="accent5"/>
        <w:bottom w:val="single" w:sz="24" w:space="0" w:color="9BD732" w:themeColor="accent5"/>
        <w:right w:val="single" w:sz="24" w:space="0" w:color="9BD732" w:themeColor="accent5"/>
      </w:tblBorders>
    </w:tblPr>
    <w:tcPr>
      <w:shd w:val="clear" w:color="auto" w:fill="9BD73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61">
    <w:name w:val="Tabela listy 5 — ciemna — akcent 61"/>
    <w:basedOn w:val="Standardowy"/>
    <w:uiPriority w:val="50"/>
    <w:rsid w:val="00746775"/>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6kolorowa1">
    <w:name w:val="Tabela listy 6 — kolorowa1"/>
    <w:basedOn w:val="Standardowy"/>
    <w:uiPriority w:val="51"/>
    <w:rsid w:val="0074677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6kolorowaakcent11">
    <w:name w:val="Tabela listy 6 — kolorowa — akcent 11"/>
    <w:basedOn w:val="Standardowy"/>
    <w:uiPriority w:val="51"/>
    <w:rsid w:val="00746775"/>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listy6kolorowaakcent21">
    <w:name w:val="Tabela listy 6 — kolorowa — akcent 21"/>
    <w:basedOn w:val="Standardowy"/>
    <w:uiPriority w:val="51"/>
    <w:rsid w:val="00746775"/>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listy6kolorowaakcent31">
    <w:name w:val="Tabela listy 6 — kolorowa — akcent 31"/>
    <w:basedOn w:val="Standardowy"/>
    <w:uiPriority w:val="51"/>
    <w:rsid w:val="00746775"/>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listy6kolorowaakcent41">
    <w:name w:val="Tabela listy 6 — kolorowa — akcent 41"/>
    <w:basedOn w:val="Standardowy"/>
    <w:uiPriority w:val="51"/>
    <w:rsid w:val="00746775"/>
    <w:rPr>
      <w:color w:val="D55900" w:themeColor="accent4" w:themeShade="BF"/>
    </w:rPr>
    <w:tblPr>
      <w:tblStyleRowBandSize w:val="1"/>
      <w:tblStyleColBandSize w:val="1"/>
      <w:tblBorders>
        <w:top w:val="single" w:sz="4" w:space="0" w:color="FF7D1E" w:themeColor="accent4"/>
        <w:bottom w:val="single" w:sz="4" w:space="0" w:color="FF7D1E" w:themeColor="accent4"/>
      </w:tblBorders>
    </w:tblPr>
    <w:tblStylePr w:type="firstRow">
      <w:rPr>
        <w:b/>
        <w:bCs/>
      </w:rPr>
      <w:tblPr/>
      <w:tcPr>
        <w:tcBorders>
          <w:bottom w:val="single" w:sz="4" w:space="0" w:color="FF7D1E" w:themeColor="accent4"/>
        </w:tcBorders>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listy6kolorowaakcent51">
    <w:name w:val="Tabela listy 6 — kolorowa — akcent 51"/>
    <w:basedOn w:val="Standardowy"/>
    <w:uiPriority w:val="51"/>
    <w:rsid w:val="00746775"/>
    <w:rPr>
      <w:color w:val="75A520" w:themeColor="accent5" w:themeShade="BF"/>
    </w:rPr>
    <w:tblPr>
      <w:tblStyleRowBandSize w:val="1"/>
      <w:tblStyleColBandSize w:val="1"/>
      <w:tblBorders>
        <w:top w:val="single" w:sz="4" w:space="0" w:color="9BD732" w:themeColor="accent5"/>
        <w:bottom w:val="single" w:sz="4" w:space="0" w:color="9BD732" w:themeColor="accent5"/>
      </w:tblBorders>
    </w:tblPr>
    <w:tblStylePr w:type="firstRow">
      <w:rPr>
        <w:b/>
        <w:bCs/>
      </w:rPr>
      <w:tblPr/>
      <w:tcPr>
        <w:tcBorders>
          <w:bottom w:val="single" w:sz="4" w:space="0" w:color="9BD732" w:themeColor="accent5"/>
        </w:tcBorders>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listy6kolorowaakcent61">
    <w:name w:val="Tabela listy 6 — kolorowa — akcent 61"/>
    <w:basedOn w:val="Standardowy"/>
    <w:uiPriority w:val="51"/>
    <w:rsid w:val="00746775"/>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listy7kolorowa1">
    <w:name w:val="Tabela listy 7 — kolorowa1"/>
    <w:basedOn w:val="Standardowy"/>
    <w:uiPriority w:val="52"/>
    <w:rsid w:val="0074677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11">
    <w:name w:val="Tabela listy 7 — kolorowa — akcent 11"/>
    <w:basedOn w:val="Standardowy"/>
    <w:uiPriority w:val="52"/>
    <w:rsid w:val="00746775"/>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21">
    <w:name w:val="Tabela listy 7 — kolorowa — akcent 21"/>
    <w:basedOn w:val="Standardowy"/>
    <w:uiPriority w:val="52"/>
    <w:rsid w:val="00746775"/>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31">
    <w:name w:val="Tabela listy 7 — kolorowa — akcent 31"/>
    <w:basedOn w:val="Standardowy"/>
    <w:uiPriority w:val="52"/>
    <w:rsid w:val="00746775"/>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41">
    <w:name w:val="Tabela listy 7 — kolorowa — akcent 41"/>
    <w:basedOn w:val="Standardowy"/>
    <w:uiPriority w:val="52"/>
    <w:rsid w:val="00746775"/>
    <w:rPr>
      <w:color w:val="D559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4"/>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51">
    <w:name w:val="Tabela listy 7 — kolorowa — akcent 51"/>
    <w:basedOn w:val="Standardowy"/>
    <w:uiPriority w:val="52"/>
    <w:rsid w:val="00746775"/>
    <w:rPr>
      <w:color w:val="75A5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5"/>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61">
    <w:name w:val="Tabela listy 7 — kolorowa — akcent 61"/>
    <w:basedOn w:val="Standardowy"/>
    <w:uiPriority w:val="52"/>
    <w:rsid w:val="00746775"/>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edniasiatka1">
    <w:name w:val="Medium Grid 1"/>
    <w:basedOn w:val="Standardowy"/>
    <w:uiPriority w:val="67"/>
    <w:semiHidden/>
    <w:unhideWhenUsed/>
    <w:rsid w:val="0074677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746775"/>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redniasiatka1akcent2">
    <w:name w:val="Medium Grid 1 Accent 2"/>
    <w:basedOn w:val="Standardowy"/>
    <w:uiPriority w:val="67"/>
    <w:semiHidden/>
    <w:unhideWhenUsed/>
    <w:rsid w:val="00746775"/>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redniasiatka1akcent3">
    <w:name w:val="Medium Grid 1 Accent 3"/>
    <w:basedOn w:val="Standardowy"/>
    <w:uiPriority w:val="67"/>
    <w:semiHidden/>
    <w:unhideWhenUsed/>
    <w:rsid w:val="00746775"/>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redniasiatka1akcent4">
    <w:name w:val="Medium Grid 1 Accent 4"/>
    <w:basedOn w:val="Standardowy"/>
    <w:uiPriority w:val="67"/>
    <w:semiHidden/>
    <w:unhideWhenUsed/>
    <w:rsid w:val="00746775"/>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insideV w:val="single" w:sz="8" w:space="0" w:color="FF9D56" w:themeColor="accent4" w:themeTint="BF"/>
      </w:tblBorders>
    </w:tblPr>
    <w:tcPr>
      <w:shd w:val="clear" w:color="auto" w:fill="FFDEC7" w:themeFill="accent4" w:themeFillTint="3F"/>
    </w:tcPr>
    <w:tblStylePr w:type="firstRow">
      <w:rPr>
        <w:b/>
        <w:bCs/>
      </w:rPr>
    </w:tblStylePr>
    <w:tblStylePr w:type="lastRow">
      <w:rPr>
        <w:b/>
        <w:bCs/>
      </w:rPr>
      <w:tblPr/>
      <w:tcPr>
        <w:tcBorders>
          <w:top w:val="single" w:sz="18" w:space="0" w:color="FF9D56" w:themeColor="accent4" w:themeTint="BF"/>
        </w:tcBorders>
      </w:tcPr>
    </w:tblStylePr>
    <w:tblStylePr w:type="firstCol">
      <w:rPr>
        <w:b/>
        <w:bCs/>
      </w:rPr>
    </w:tblStylePr>
    <w:tblStylePr w:type="lastCol">
      <w:rPr>
        <w:b/>
        <w:bCs/>
      </w:r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redniasiatka1akcent5">
    <w:name w:val="Medium Grid 1 Accent 5"/>
    <w:basedOn w:val="Standardowy"/>
    <w:uiPriority w:val="67"/>
    <w:semiHidden/>
    <w:unhideWhenUsed/>
    <w:rsid w:val="00746775"/>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insideV w:val="single" w:sz="8" w:space="0" w:color="B3E165" w:themeColor="accent5" w:themeTint="BF"/>
      </w:tblBorders>
    </w:tblPr>
    <w:tcPr>
      <w:shd w:val="clear" w:color="auto" w:fill="E6F5CC" w:themeFill="accent5" w:themeFillTint="3F"/>
    </w:tcPr>
    <w:tblStylePr w:type="firstRow">
      <w:rPr>
        <w:b/>
        <w:bCs/>
      </w:rPr>
    </w:tblStylePr>
    <w:tblStylePr w:type="lastRow">
      <w:rPr>
        <w:b/>
        <w:bCs/>
      </w:rPr>
      <w:tblPr/>
      <w:tcPr>
        <w:tcBorders>
          <w:top w:val="single" w:sz="18" w:space="0" w:color="B3E165" w:themeColor="accent5" w:themeTint="BF"/>
        </w:tcBorders>
      </w:tcPr>
    </w:tblStylePr>
    <w:tblStylePr w:type="firstCol">
      <w:rPr>
        <w:b/>
        <w:bCs/>
      </w:rPr>
    </w:tblStylePr>
    <w:tblStylePr w:type="lastCol">
      <w:rPr>
        <w:b/>
        <w:bCs/>
      </w:r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redniasiatka1akcent6">
    <w:name w:val="Medium Grid 1 Accent 6"/>
    <w:basedOn w:val="Standardowy"/>
    <w:uiPriority w:val="67"/>
    <w:semiHidden/>
    <w:unhideWhenUsed/>
    <w:rsid w:val="00746775"/>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redniasiatka2">
    <w:name w:val="Medium Grid 2"/>
    <w:basedOn w:val="Standardowy"/>
    <w:uiPriority w:val="68"/>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cPr>
      <w:shd w:val="clear" w:color="auto" w:fill="FFDEC7" w:themeFill="accent4" w:themeFillTint="3F"/>
    </w:tcPr>
    <w:tblStylePr w:type="firstRow">
      <w:rPr>
        <w:b/>
        <w:bCs/>
        <w:color w:val="000000" w:themeColor="text1"/>
      </w:rPr>
      <w:tblPr/>
      <w:tcPr>
        <w:shd w:val="clear" w:color="auto" w:fill="FF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4" w:themeFillTint="33"/>
      </w:tcPr>
    </w:tblStylePr>
    <w:tblStylePr w:type="band1Vert">
      <w:tblPr/>
      <w:tcPr>
        <w:shd w:val="clear" w:color="auto" w:fill="FFBD8E" w:themeFill="accent4" w:themeFillTint="7F"/>
      </w:tcPr>
    </w:tblStylePr>
    <w:tblStylePr w:type="band1Horz">
      <w:tblPr/>
      <w:tcPr>
        <w:tcBorders>
          <w:insideH w:val="single" w:sz="6" w:space="0" w:color="FF7D1E" w:themeColor="accent4"/>
          <w:insideV w:val="single" w:sz="6" w:space="0" w:color="FF7D1E" w:themeColor="accent4"/>
        </w:tcBorders>
        <w:shd w:val="clear" w:color="auto" w:fill="FFBD8E"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cPr>
      <w:shd w:val="clear" w:color="auto" w:fill="E6F5CC" w:themeFill="accent5" w:themeFillTint="3F"/>
    </w:tcPr>
    <w:tblStylePr w:type="firstRow">
      <w:rPr>
        <w:b/>
        <w:bCs/>
        <w:color w:val="000000" w:themeColor="text1"/>
      </w:rPr>
      <w:tblPr/>
      <w:tcPr>
        <w:shd w:val="clear" w:color="auto" w:fill="F5FB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5" w:themeFillTint="33"/>
      </w:tcPr>
    </w:tblStylePr>
    <w:tblStylePr w:type="band1Vert">
      <w:tblPr/>
      <w:tcPr>
        <w:shd w:val="clear" w:color="auto" w:fill="CDEB98" w:themeFill="accent5" w:themeFillTint="7F"/>
      </w:tcPr>
    </w:tblStylePr>
    <w:tblStylePr w:type="band1Horz">
      <w:tblPr/>
      <w:tcPr>
        <w:tcBorders>
          <w:insideH w:val="single" w:sz="6" w:space="0" w:color="9BD732" w:themeColor="accent5"/>
          <w:insideV w:val="single" w:sz="6" w:space="0" w:color="9BD732" w:themeColor="accent5"/>
        </w:tcBorders>
        <w:shd w:val="clear" w:color="auto" w:fill="CDEB98"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7467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7467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redniasiatka3akcent2">
    <w:name w:val="Medium Grid 3 Accent 2"/>
    <w:basedOn w:val="Standardowy"/>
    <w:uiPriority w:val="69"/>
    <w:semiHidden/>
    <w:unhideWhenUsed/>
    <w:rsid w:val="007467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redniasiatka3akcent3">
    <w:name w:val="Medium Grid 3 Accent 3"/>
    <w:basedOn w:val="Standardowy"/>
    <w:uiPriority w:val="69"/>
    <w:semiHidden/>
    <w:unhideWhenUsed/>
    <w:rsid w:val="007467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redniasiatka3akcent4">
    <w:name w:val="Medium Grid 3 Accent 4"/>
    <w:basedOn w:val="Standardowy"/>
    <w:uiPriority w:val="69"/>
    <w:semiHidden/>
    <w:unhideWhenUsed/>
    <w:rsid w:val="007467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4" w:themeFillTint="7F"/>
      </w:tcPr>
    </w:tblStylePr>
  </w:style>
  <w:style w:type="table" w:styleId="redniasiatka3akcent5">
    <w:name w:val="Medium Grid 3 Accent 5"/>
    <w:basedOn w:val="Standardowy"/>
    <w:uiPriority w:val="69"/>
    <w:semiHidden/>
    <w:unhideWhenUsed/>
    <w:rsid w:val="007467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5" w:themeFillTint="7F"/>
      </w:tcPr>
    </w:tblStylePr>
  </w:style>
  <w:style w:type="table" w:styleId="redniasiatka3akcent6">
    <w:name w:val="Medium Grid 3 Accent 6"/>
    <w:basedOn w:val="Standardowy"/>
    <w:uiPriority w:val="69"/>
    <w:semiHidden/>
    <w:unhideWhenUsed/>
    <w:rsid w:val="007467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rednialista1">
    <w:name w:val="Medium List 1"/>
    <w:basedOn w:val="Standardowy"/>
    <w:uiPriority w:val="65"/>
    <w:semiHidden/>
    <w:unhideWhenUsed/>
    <w:rsid w:val="0074677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4767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746775"/>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47678"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rednialista1akcent2">
    <w:name w:val="Medium List 1 Accent 2"/>
    <w:basedOn w:val="Standardowy"/>
    <w:uiPriority w:val="65"/>
    <w:semiHidden/>
    <w:unhideWhenUsed/>
    <w:rsid w:val="00746775"/>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47678"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rednialista1akcent3">
    <w:name w:val="Medium List 1 Accent 3"/>
    <w:basedOn w:val="Standardowy"/>
    <w:uiPriority w:val="65"/>
    <w:semiHidden/>
    <w:unhideWhenUsed/>
    <w:rsid w:val="00746775"/>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47678"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rednialista1akcent4">
    <w:name w:val="Medium List 1 Accent 4"/>
    <w:basedOn w:val="Standardowy"/>
    <w:uiPriority w:val="65"/>
    <w:semiHidden/>
    <w:unhideWhenUsed/>
    <w:rsid w:val="00746775"/>
    <w:rPr>
      <w:color w:val="000000" w:themeColor="text1"/>
    </w:rPr>
    <w:tblPr>
      <w:tblStyleRowBandSize w:val="1"/>
      <w:tblStyleColBandSize w:val="1"/>
      <w:tblBorders>
        <w:top w:val="single" w:sz="8" w:space="0" w:color="FF7D1E" w:themeColor="accent4"/>
        <w:bottom w:val="single" w:sz="8" w:space="0" w:color="FF7D1E" w:themeColor="accent4"/>
      </w:tblBorders>
    </w:tblPr>
    <w:tblStylePr w:type="firstRow">
      <w:rPr>
        <w:rFonts w:asciiTheme="majorHAnsi" w:eastAsiaTheme="majorEastAsia" w:hAnsiTheme="majorHAnsi" w:cstheme="majorBidi"/>
      </w:rPr>
      <w:tblPr/>
      <w:tcPr>
        <w:tcBorders>
          <w:top w:val="nil"/>
          <w:bottom w:val="single" w:sz="8" w:space="0" w:color="FF7D1E" w:themeColor="accent4"/>
        </w:tcBorders>
      </w:tcPr>
    </w:tblStylePr>
    <w:tblStylePr w:type="lastRow">
      <w:rPr>
        <w:b/>
        <w:bCs/>
        <w:color w:val="747678" w:themeColor="text2"/>
      </w:rPr>
      <w:tblPr/>
      <w:tcPr>
        <w:tcBorders>
          <w:top w:val="single" w:sz="8" w:space="0" w:color="FF7D1E" w:themeColor="accent4"/>
          <w:bottom w:val="single" w:sz="8" w:space="0" w:color="FF7D1E" w:themeColor="accent4"/>
        </w:tcBorders>
      </w:tcPr>
    </w:tblStylePr>
    <w:tblStylePr w:type="firstCol">
      <w:rPr>
        <w:b/>
        <w:bCs/>
      </w:rPr>
    </w:tblStylePr>
    <w:tblStylePr w:type="lastCol">
      <w:rPr>
        <w:b/>
        <w:bCs/>
      </w:rPr>
      <w:tblPr/>
      <w:tcPr>
        <w:tcBorders>
          <w:top w:val="single" w:sz="8" w:space="0" w:color="FF7D1E" w:themeColor="accent4"/>
          <w:bottom w:val="single" w:sz="8" w:space="0" w:color="FF7D1E" w:themeColor="accent4"/>
        </w:tcBorders>
      </w:tcPr>
    </w:tblStylePr>
    <w:tblStylePr w:type="band1Vert">
      <w:tblPr/>
      <w:tcPr>
        <w:shd w:val="clear" w:color="auto" w:fill="FFDEC7" w:themeFill="accent4" w:themeFillTint="3F"/>
      </w:tcPr>
    </w:tblStylePr>
    <w:tblStylePr w:type="band1Horz">
      <w:tblPr/>
      <w:tcPr>
        <w:shd w:val="clear" w:color="auto" w:fill="FFDEC7" w:themeFill="accent4" w:themeFillTint="3F"/>
      </w:tcPr>
    </w:tblStylePr>
  </w:style>
  <w:style w:type="table" w:styleId="rednialista1akcent5">
    <w:name w:val="Medium List 1 Accent 5"/>
    <w:basedOn w:val="Standardowy"/>
    <w:uiPriority w:val="65"/>
    <w:semiHidden/>
    <w:unhideWhenUsed/>
    <w:rsid w:val="00746775"/>
    <w:rPr>
      <w:color w:val="000000" w:themeColor="text1"/>
    </w:rPr>
    <w:tblPr>
      <w:tblStyleRowBandSize w:val="1"/>
      <w:tblStyleColBandSize w:val="1"/>
      <w:tblBorders>
        <w:top w:val="single" w:sz="8" w:space="0" w:color="9BD732" w:themeColor="accent5"/>
        <w:bottom w:val="single" w:sz="8" w:space="0" w:color="9BD732" w:themeColor="accent5"/>
      </w:tblBorders>
    </w:tblPr>
    <w:tblStylePr w:type="firstRow">
      <w:rPr>
        <w:rFonts w:asciiTheme="majorHAnsi" w:eastAsiaTheme="majorEastAsia" w:hAnsiTheme="majorHAnsi" w:cstheme="majorBidi"/>
      </w:rPr>
      <w:tblPr/>
      <w:tcPr>
        <w:tcBorders>
          <w:top w:val="nil"/>
          <w:bottom w:val="single" w:sz="8" w:space="0" w:color="9BD732" w:themeColor="accent5"/>
        </w:tcBorders>
      </w:tcPr>
    </w:tblStylePr>
    <w:tblStylePr w:type="lastRow">
      <w:rPr>
        <w:b/>
        <w:bCs/>
        <w:color w:val="747678" w:themeColor="text2"/>
      </w:rPr>
      <w:tblPr/>
      <w:tcPr>
        <w:tcBorders>
          <w:top w:val="single" w:sz="8" w:space="0" w:color="9BD732" w:themeColor="accent5"/>
          <w:bottom w:val="single" w:sz="8" w:space="0" w:color="9BD732" w:themeColor="accent5"/>
        </w:tcBorders>
      </w:tcPr>
    </w:tblStylePr>
    <w:tblStylePr w:type="firstCol">
      <w:rPr>
        <w:b/>
        <w:bCs/>
      </w:rPr>
    </w:tblStylePr>
    <w:tblStylePr w:type="lastCol">
      <w:rPr>
        <w:b/>
        <w:bCs/>
      </w:rPr>
      <w:tblPr/>
      <w:tcPr>
        <w:tcBorders>
          <w:top w:val="single" w:sz="8" w:space="0" w:color="9BD732" w:themeColor="accent5"/>
          <w:bottom w:val="single" w:sz="8" w:space="0" w:color="9BD732" w:themeColor="accent5"/>
        </w:tcBorders>
      </w:tcPr>
    </w:tblStylePr>
    <w:tblStylePr w:type="band1Vert">
      <w:tblPr/>
      <w:tcPr>
        <w:shd w:val="clear" w:color="auto" w:fill="E6F5CC" w:themeFill="accent5" w:themeFillTint="3F"/>
      </w:tcPr>
    </w:tblStylePr>
    <w:tblStylePr w:type="band1Horz">
      <w:tblPr/>
      <w:tcPr>
        <w:shd w:val="clear" w:color="auto" w:fill="E6F5CC" w:themeFill="accent5" w:themeFillTint="3F"/>
      </w:tcPr>
    </w:tblStylePr>
  </w:style>
  <w:style w:type="table" w:styleId="rednialista1akcent6">
    <w:name w:val="Medium List 1 Accent 6"/>
    <w:basedOn w:val="Standardowy"/>
    <w:uiPriority w:val="65"/>
    <w:semiHidden/>
    <w:unhideWhenUsed/>
    <w:rsid w:val="00746775"/>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47678"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rednialista2">
    <w:name w:val="Medium List 2"/>
    <w:basedOn w:val="Standardowy"/>
    <w:uiPriority w:val="66"/>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rPr>
        <w:sz w:val="24"/>
        <w:szCs w:val="24"/>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4"/>
          <w:insideH w:val="nil"/>
          <w:insideV w:val="nil"/>
        </w:tcBorders>
        <w:shd w:val="clear" w:color="auto" w:fill="FFFFFF" w:themeFill="background1"/>
      </w:tcPr>
    </w:tblStylePr>
    <w:tblStylePr w:type="lastCol">
      <w:tblPr/>
      <w:tcPr>
        <w:tcBorders>
          <w:top w:val="nil"/>
          <w:left w:val="single" w:sz="8" w:space="0" w:color="FF7D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top w:val="nil"/>
          <w:bottom w:val="nil"/>
          <w:insideH w:val="nil"/>
          <w:insideV w:val="nil"/>
        </w:tcBorders>
        <w:shd w:val="clear" w:color="auto" w:fill="FFDE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rPr>
        <w:sz w:val="24"/>
        <w:szCs w:val="24"/>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5"/>
          <w:insideH w:val="nil"/>
          <w:insideV w:val="nil"/>
        </w:tcBorders>
        <w:shd w:val="clear" w:color="auto" w:fill="FFFFFF" w:themeFill="background1"/>
      </w:tcPr>
    </w:tblStylePr>
    <w:tblStylePr w:type="lastCol">
      <w:tblPr/>
      <w:tcPr>
        <w:tcBorders>
          <w:top w:val="nil"/>
          <w:left w:val="single" w:sz="8" w:space="0" w:color="9BD7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top w:val="nil"/>
          <w:bottom w:val="nil"/>
          <w:insideH w:val="nil"/>
          <w:insideV w:val="nil"/>
        </w:tcBorders>
        <w:shd w:val="clear" w:color="auto" w:fill="E6F5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746775"/>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74677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746775"/>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746775"/>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746775"/>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746775"/>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tblBorders>
    </w:tblPr>
    <w:tblStylePr w:type="firstRow">
      <w:pPr>
        <w:spacing w:before="0" w:after="0" w:line="240" w:lineRule="auto"/>
      </w:pPr>
      <w:rPr>
        <w:b/>
        <w:bCs/>
        <w:color w:val="FFFFFF" w:themeColor="background1"/>
      </w:rPr>
      <w:tblPr/>
      <w:tcPr>
        <w:tc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shd w:val="clear" w:color="auto" w:fill="FF7D1E" w:themeFill="accent4"/>
      </w:tcPr>
    </w:tblStylePr>
    <w:tblStylePr w:type="lastRow">
      <w:pPr>
        <w:spacing w:before="0" w:after="0" w:line="240" w:lineRule="auto"/>
      </w:pPr>
      <w:rPr>
        <w:b/>
        <w:bCs/>
      </w:rPr>
      <w:tblPr/>
      <w:tcPr>
        <w:tcBorders>
          <w:top w:val="double" w:sz="6"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4" w:themeFillTint="3F"/>
      </w:tcPr>
    </w:tblStylePr>
    <w:tblStylePr w:type="band1Horz">
      <w:tblPr/>
      <w:tcPr>
        <w:tcBorders>
          <w:insideH w:val="nil"/>
          <w:insideV w:val="nil"/>
        </w:tcBorders>
        <w:shd w:val="clear" w:color="auto" w:fill="FFDEC7"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746775"/>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tblBorders>
    </w:tblPr>
    <w:tblStylePr w:type="firstRow">
      <w:pPr>
        <w:spacing w:before="0" w:after="0" w:line="240" w:lineRule="auto"/>
      </w:pPr>
      <w:rPr>
        <w:b/>
        <w:bCs/>
        <w:color w:val="FFFFFF" w:themeColor="background1"/>
      </w:rPr>
      <w:tblPr/>
      <w:tcPr>
        <w:tc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shd w:val="clear" w:color="auto" w:fill="9BD732" w:themeFill="accent5"/>
      </w:tcPr>
    </w:tblStylePr>
    <w:tblStylePr w:type="lastRow">
      <w:pPr>
        <w:spacing w:before="0" w:after="0" w:line="240" w:lineRule="auto"/>
      </w:pPr>
      <w:rPr>
        <w:b/>
        <w:bCs/>
      </w:rPr>
      <w:tblPr/>
      <w:tcPr>
        <w:tcBorders>
          <w:top w:val="double" w:sz="6"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5" w:themeFillTint="3F"/>
      </w:tcPr>
    </w:tblStylePr>
    <w:tblStylePr w:type="band1Horz">
      <w:tblPr/>
      <w:tcPr>
        <w:tcBorders>
          <w:insideH w:val="nil"/>
          <w:insideV w:val="nil"/>
        </w:tcBorders>
        <w:shd w:val="clear" w:color="auto" w:fill="E6F5CC"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746775"/>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7467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semiHidden/>
    <w:unhideWhenUsed/>
    <w:rsid w:val="007467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7467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7467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7467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4"/>
      </w:tcPr>
    </w:tblStylePr>
    <w:tblStylePr w:type="lastCol">
      <w:rPr>
        <w:b/>
        <w:bCs/>
        <w:color w:val="FFFFFF" w:themeColor="background1"/>
      </w:rPr>
      <w:tblPr/>
      <w:tcPr>
        <w:tcBorders>
          <w:left w:val="nil"/>
          <w:right w:val="nil"/>
          <w:insideH w:val="nil"/>
          <w:insideV w:val="nil"/>
        </w:tcBorders>
        <w:shd w:val="clear" w:color="auto" w:fill="FF7D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7467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5"/>
      </w:tcPr>
    </w:tblStylePr>
    <w:tblStylePr w:type="lastCol">
      <w:rPr>
        <w:b/>
        <w:bCs/>
        <w:color w:val="FFFFFF" w:themeColor="background1"/>
      </w:rPr>
      <w:tblPr/>
      <w:tcPr>
        <w:tcBorders>
          <w:left w:val="nil"/>
          <w:right w:val="nil"/>
          <w:insideH w:val="nil"/>
          <w:insideV w:val="nil"/>
        </w:tcBorders>
        <w:shd w:val="clear" w:color="auto" w:fill="9BD7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7467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omylnaczcionkaakapitu"/>
    <w:uiPriority w:val="99"/>
    <w:semiHidden/>
    <w:unhideWhenUsed/>
    <w:rsid w:val="00746775"/>
    <w:rPr>
      <w:color w:val="2B579A"/>
      <w:shd w:val="clear" w:color="auto" w:fill="E6E6E6"/>
      <w:lang w:val="en-GB"/>
    </w:rPr>
  </w:style>
  <w:style w:type="paragraph" w:styleId="Nagwekwiadomoci">
    <w:name w:val="Message Header"/>
    <w:basedOn w:val="Normalny"/>
    <w:link w:val="NagwekwiadomociZnak"/>
    <w:semiHidden/>
    <w:rsid w:val="007467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semiHidden/>
    <w:rsid w:val="00746775"/>
    <w:rPr>
      <w:rFonts w:asciiTheme="majorHAnsi" w:eastAsiaTheme="majorEastAsia" w:hAnsiTheme="majorHAnsi" w:cstheme="majorBidi"/>
      <w:sz w:val="24"/>
      <w:szCs w:val="24"/>
      <w:shd w:val="pct20" w:color="auto" w:fill="auto"/>
      <w:lang w:val="en-GB"/>
    </w:rPr>
  </w:style>
  <w:style w:type="paragraph" w:styleId="NormalnyWeb">
    <w:name w:val="Normal (Web)"/>
    <w:basedOn w:val="Normalny"/>
    <w:semiHidden/>
    <w:unhideWhenUsed/>
    <w:rsid w:val="00746775"/>
    <w:rPr>
      <w:rFonts w:ascii="Times New Roman" w:hAnsi="Times New Roman" w:cs="Times New Roman"/>
      <w:sz w:val="24"/>
      <w:szCs w:val="24"/>
    </w:rPr>
  </w:style>
  <w:style w:type="paragraph" w:styleId="Wcicienormalne">
    <w:name w:val="Normal Indent"/>
    <w:basedOn w:val="Normalny"/>
    <w:semiHidden/>
    <w:unhideWhenUsed/>
    <w:rsid w:val="00746775"/>
    <w:pPr>
      <w:ind w:left="720"/>
    </w:pPr>
  </w:style>
  <w:style w:type="paragraph" w:styleId="Nagweknotatki">
    <w:name w:val="Note Heading"/>
    <w:basedOn w:val="Normalny"/>
    <w:next w:val="Normalny"/>
    <w:link w:val="NagweknotatkiZnak"/>
    <w:semiHidden/>
    <w:unhideWhenUsed/>
    <w:rsid w:val="00746775"/>
    <w:pPr>
      <w:spacing w:after="0" w:line="240" w:lineRule="auto"/>
    </w:pPr>
  </w:style>
  <w:style w:type="character" w:customStyle="1" w:styleId="NagweknotatkiZnak">
    <w:name w:val="Nagłówek notatki Znak"/>
    <w:basedOn w:val="Domylnaczcionkaakapitu"/>
    <w:link w:val="Nagweknotatki"/>
    <w:semiHidden/>
    <w:rsid w:val="00746775"/>
    <w:rPr>
      <w:rFonts w:asciiTheme="minorHAnsi" w:hAnsiTheme="minorHAnsi" w:cs="Arial"/>
      <w:sz w:val="18"/>
      <w:lang w:val="en-GB"/>
    </w:rPr>
  </w:style>
  <w:style w:type="character" w:styleId="Tekstzastpczy">
    <w:name w:val="Placeholder Text"/>
    <w:basedOn w:val="Domylnaczcionkaakapitu"/>
    <w:uiPriority w:val="99"/>
    <w:semiHidden/>
    <w:rsid w:val="00746775"/>
    <w:rPr>
      <w:color w:val="808080"/>
      <w:lang w:val="en-GB"/>
    </w:rPr>
  </w:style>
  <w:style w:type="table" w:customStyle="1" w:styleId="Zwykatabela11">
    <w:name w:val="Zwykła tabela 11"/>
    <w:basedOn w:val="Standardowy"/>
    <w:uiPriority w:val="41"/>
    <w:rsid w:val="0074677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74677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Zwykatabela31">
    <w:name w:val="Zwykła tabela 31"/>
    <w:basedOn w:val="Standardowy"/>
    <w:uiPriority w:val="43"/>
    <w:rsid w:val="0074677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41">
    <w:name w:val="Zwykła tabela 41"/>
    <w:basedOn w:val="Standardowy"/>
    <w:uiPriority w:val="44"/>
    <w:rsid w:val="0074677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51">
    <w:name w:val="Zwykła tabela 51"/>
    <w:basedOn w:val="Standardowy"/>
    <w:uiPriority w:val="45"/>
    <w:rsid w:val="0074677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wrotgrzecznociowy">
    <w:name w:val="Salutation"/>
    <w:basedOn w:val="Normalny"/>
    <w:next w:val="Normalny"/>
    <w:link w:val="ZwrotgrzecznociowyZnak"/>
    <w:semiHidden/>
    <w:unhideWhenUsed/>
    <w:rsid w:val="00746775"/>
  </w:style>
  <w:style w:type="character" w:customStyle="1" w:styleId="ZwrotgrzecznociowyZnak">
    <w:name w:val="Zwrot grzecznościowy Znak"/>
    <w:basedOn w:val="Domylnaczcionkaakapitu"/>
    <w:link w:val="Zwrotgrzecznociowy"/>
    <w:semiHidden/>
    <w:rsid w:val="00746775"/>
    <w:rPr>
      <w:rFonts w:asciiTheme="minorHAnsi" w:hAnsiTheme="minorHAnsi" w:cs="Arial"/>
      <w:sz w:val="18"/>
      <w:lang w:val="en-GB"/>
    </w:rPr>
  </w:style>
  <w:style w:type="paragraph" w:styleId="Podpis">
    <w:name w:val="Signature"/>
    <w:basedOn w:val="Normalny"/>
    <w:link w:val="PodpisZnak"/>
    <w:semiHidden/>
    <w:unhideWhenUsed/>
    <w:rsid w:val="00746775"/>
    <w:pPr>
      <w:spacing w:after="0" w:line="240" w:lineRule="auto"/>
      <w:ind w:left="4252"/>
    </w:pPr>
  </w:style>
  <w:style w:type="character" w:customStyle="1" w:styleId="PodpisZnak">
    <w:name w:val="Podpis Znak"/>
    <w:basedOn w:val="Domylnaczcionkaakapitu"/>
    <w:link w:val="Podpis"/>
    <w:semiHidden/>
    <w:rsid w:val="00746775"/>
    <w:rPr>
      <w:rFonts w:asciiTheme="minorHAnsi" w:hAnsiTheme="minorHAnsi" w:cs="Arial"/>
      <w:sz w:val="18"/>
      <w:lang w:val="en-GB"/>
    </w:rPr>
  </w:style>
  <w:style w:type="character" w:customStyle="1" w:styleId="SmartHyperlink1">
    <w:name w:val="Smart Hyperlink1"/>
    <w:basedOn w:val="Domylnaczcionkaakapitu"/>
    <w:uiPriority w:val="99"/>
    <w:semiHidden/>
    <w:unhideWhenUsed/>
    <w:rsid w:val="00746775"/>
    <w:rPr>
      <w:u w:val="dotted"/>
      <w:lang w:val="en-GB"/>
    </w:rPr>
  </w:style>
  <w:style w:type="character" w:styleId="Pogrubienie">
    <w:name w:val="Strong"/>
    <w:basedOn w:val="Domylnaczcionkaakapitu"/>
    <w:rsid w:val="00746775"/>
    <w:rPr>
      <w:b/>
      <w:bCs/>
      <w:lang w:val="en-GB"/>
    </w:rPr>
  </w:style>
  <w:style w:type="character" w:styleId="Wyrnieniedelikatne">
    <w:name w:val="Subtle Emphasis"/>
    <w:basedOn w:val="Domylnaczcionkaakapitu"/>
    <w:uiPriority w:val="19"/>
    <w:rsid w:val="00746775"/>
    <w:rPr>
      <w:i/>
      <w:iCs/>
      <w:color w:val="404040" w:themeColor="text1" w:themeTint="BF"/>
      <w:lang w:val="en-GB"/>
    </w:rPr>
  </w:style>
  <w:style w:type="character" w:styleId="Odwoaniedelikatne">
    <w:name w:val="Subtle Reference"/>
    <w:basedOn w:val="Domylnaczcionkaakapitu"/>
    <w:uiPriority w:val="31"/>
    <w:rsid w:val="00746775"/>
    <w:rPr>
      <w:smallCaps/>
      <w:color w:val="5A5A5A" w:themeColor="text1" w:themeTint="A5"/>
      <w:lang w:val="en-GB"/>
    </w:rPr>
  </w:style>
  <w:style w:type="table" w:styleId="Tabela-Efekty3W1">
    <w:name w:val="Table 3D effects 1"/>
    <w:basedOn w:val="Standardowy"/>
    <w:semiHidden/>
    <w:unhideWhenUsed/>
    <w:rsid w:val="00746775"/>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unhideWhenUsed/>
    <w:rsid w:val="00746775"/>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unhideWhenUsed/>
    <w:rsid w:val="00746775"/>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semiHidden/>
    <w:unhideWhenUsed/>
    <w:rsid w:val="00746775"/>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unhideWhenUsed/>
    <w:rsid w:val="00746775"/>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unhideWhenUsed/>
    <w:rsid w:val="00746775"/>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unhideWhenUsed/>
    <w:rsid w:val="00746775"/>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unhideWhenUsed/>
    <w:rsid w:val="00746775"/>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unhideWhenUsed/>
    <w:rsid w:val="00746775"/>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unhideWhenUsed/>
    <w:rsid w:val="00746775"/>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unhideWhenUsed/>
    <w:rsid w:val="00746775"/>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unhideWhenUsed/>
    <w:rsid w:val="00746775"/>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unhideWhenUsed/>
    <w:rsid w:val="00746775"/>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unhideWhenUsed/>
    <w:rsid w:val="00746775"/>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unhideWhenUsed/>
    <w:rsid w:val="00746775"/>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semiHidden/>
    <w:unhideWhenUsed/>
    <w:rsid w:val="00746775"/>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semiHidden/>
    <w:unhideWhenUsed/>
    <w:rsid w:val="00746775"/>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semiHidden/>
    <w:unhideWhenUsed/>
    <w:rsid w:val="00746775"/>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unhideWhenUsed/>
    <w:rsid w:val="00746775"/>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unhideWhenUsed/>
    <w:rsid w:val="00746775"/>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unhideWhenUsed/>
    <w:rsid w:val="00746775"/>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unhideWhenUsed/>
    <w:rsid w:val="00746775"/>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unhideWhenUsed/>
    <w:rsid w:val="00746775"/>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unhideWhenUsed/>
    <w:rsid w:val="00746775"/>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unhideWhenUsed/>
    <w:rsid w:val="00746775"/>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iatkatabelijasna1">
    <w:name w:val="Siatka tabeli — jasna1"/>
    <w:basedOn w:val="Standardowy"/>
    <w:uiPriority w:val="40"/>
    <w:rsid w:val="007467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Lista1">
    <w:name w:val="Table List 1"/>
    <w:basedOn w:val="Standardowy"/>
    <w:semiHidden/>
    <w:unhideWhenUsed/>
    <w:rsid w:val="00746775"/>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unhideWhenUsed/>
    <w:rsid w:val="00746775"/>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unhideWhenUsed/>
    <w:rsid w:val="00746775"/>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unhideWhenUsed/>
    <w:rsid w:val="00746775"/>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unhideWhenUsed/>
    <w:rsid w:val="00746775"/>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unhideWhenUsed/>
    <w:rsid w:val="00746775"/>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unhideWhenUsed/>
    <w:rsid w:val="00746775"/>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unhideWhenUsed/>
    <w:rsid w:val="00746775"/>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semiHidden/>
    <w:unhideWhenUsed/>
    <w:rsid w:val="00746775"/>
    <w:pPr>
      <w:spacing w:after="0"/>
      <w:ind w:left="180" w:hanging="180"/>
    </w:pPr>
  </w:style>
  <w:style w:type="paragraph" w:styleId="Spisilustracji">
    <w:name w:val="table of figures"/>
    <w:basedOn w:val="Normalny"/>
    <w:next w:val="Normalny"/>
    <w:semiHidden/>
    <w:unhideWhenUsed/>
    <w:rsid w:val="00746775"/>
    <w:pPr>
      <w:spacing w:after="0"/>
    </w:pPr>
  </w:style>
  <w:style w:type="table" w:styleId="Tabela-Profesjonalny">
    <w:name w:val="Table Professional"/>
    <w:basedOn w:val="Standardowy"/>
    <w:semiHidden/>
    <w:unhideWhenUsed/>
    <w:rsid w:val="00746775"/>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unhideWhenUsed/>
    <w:rsid w:val="00746775"/>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unhideWhenUsed/>
    <w:rsid w:val="00746775"/>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unhideWhenUsed/>
    <w:rsid w:val="00746775"/>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semiHidden/>
    <w:unhideWhenUsed/>
    <w:rsid w:val="00746775"/>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unhideWhenUsed/>
    <w:rsid w:val="00746775"/>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semiHidden/>
    <w:unhideWhenUsed/>
    <w:rsid w:val="00746775"/>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semiHidden/>
    <w:unhideWhenUsed/>
    <w:rsid w:val="00746775"/>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unhideWhenUsed/>
    <w:rsid w:val="00746775"/>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unhideWhenUsed/>
    <w:rsid w:val="00746775"/>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gwekwykazurde">
    <w:name w:val="toa heading"/>
    <w:basedOn w:val="Normalny"/>
    <w:next w:val="Normalny"/>
    <w:semiHidden/>
    <w:rsid w:val="00746775"/>
    <w:pPr>
      <w:spacing w:before="120"/>
    </w:pPr>
    <w:rPr>
      <w:rFonts w:asciiTheme="majorHAnsi" w:eastAsiaTheme="majorEastAsia" w:hAnsiTheme="majorHAnsi" w:cstheme="majorBidi"/>
      <w:b/>
      <w:bCs/>
      <w:sz w:val="24"/>
      <w:szCs w:val="24"/>
    </w:rPr>
  </w:style>
  <w:style w:type="paragraph" w:styleId="Nagwekspisutreci">
    <w:name w:val="TOC Heading"/>
    <w:basedOn w:val="Nagwek1"/>
    <w:next w:val="Normalny"/>
    <w:uiPriority w:val="39"/>
    <w:semiHidden/>
    <w:unhideWhenUsed/>
    <w:qFormat/>
    <w:rsid w:val="00746775"/>
    <w:pPr>
      <w:keepLines/>
      <w:spacing w:after="0" w:line="240" w:lineRule="atLeast"/>
      <w:outlineLvl w:val="9"/>
    </w:pPr>
    <w:rPr>
      <w:rFonts w:eastAsiaTheme="majorEastAsia" w:cstheme="majorBidi"/>
      <w:bCs w:val="0"/>
      <w:color w:val="3A215E" w:themeColor="accent1" w:themeShade="BF"/>
      <w:kern w:val="0"/>
      <w:sz w:val="32"/>
      <w:szCs w:val="32"/>
    </w:rPr>
  </w:style>
  <w:style w:type="table" w:customStyle="1" w:styleId="GTITableStyle2">
    <w:name w:val="GTI Table Style 2"/>
    <w:basedOn w:val="GTITableStyle1"/>
    <w:uiPriority w:val="99"/>
    <w:rsid w:val="00EC43C6"/>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numbering" w:customStyle="1" w:styleId="GTTableBullets">
    <w:name w:val="GT Table Bullets"/>
    <w:uiPriority w:val="99"/>
    <w:rsid w:val="00277011"/>
    <w:pPr>
      <w:numPr>
        <w:numId w:val="12"/>
      </w:numPr>
    </w:pPr>
  </w:style>
  <w:style w:type="numbering" w:customStyle="1" w:styleId="GTTableNumbers">
    <w:name w:val="GT Table Numbers"/>
    <w:uiPriority w:val="99"/>
    <w:rsid w:val="00277011"/>
    <w:pPr>
      <w:numPr>
        <w:numId w:val="13"/>
      </w:numPr>
    </w:pPr>
  </w:style>
  <w:style w:type="paragraph" w:customStyle="1" w:styleId="TableBullet1">
    <w:name w:val="Table Bullet 1"/>
    <w:basedOn w:val="Listapunktowana"/>
    <w:uiPriority w:val="9"/>
    <w:qFormat/>
    <w:rsid w:val="00277011"/>
    <w:pPr>
      <w:numPr>
        <w:numId w:val="24"/>
      </w:numPr>
      <w:spacing w:before="60" w:after="60"/>
    </w:pPr>
  </w:style>
  <w:style w:type="paragraph" w:customStyle="1" w:styleId="TableBullet2">
    <w:name w:val="Table Bullet 2"/>
    <w:basedOn w:val="Listapunktowana2"/>
    <w:uiPriority w:val="9"/>
    <w:qFormat/>
    <w:rsid w:val="00277011"/>
    <w:pPr>
      <w:numPr>
        <w:numId w:val="24"/>
      </w:numPr>
      <w:spacing w:before="60" w:after="60"/>
    </w:pPr>
  </w:style>
  <w:style w:type="paragraph" w:customStyle="1" w:styleId="TableBullet3">
    <w:name w:val="Table Bullet 3"/>
    <w:basedOn w:val="Listapunktowana3"/>
    <w:uiPriority w:val="9"/>
    <w:qFormat/>
    <w:rsid w:val="00277011"/>
    <w:pPr>
      <w:numPr>
        <w:numId w:val="24"/>
      </w:numPr>
      <w:spacing w:before="60" w:after="60"/>
    </w:pPr>
  </w:style>
  <w:style w:type="paragraph" w:customStyle="1" w:styleId="TableNumber">
    <w:name w:val="Table Number"/>
    <w:basedOn w:val="Listanumerowana"/>
    <w:uiPriority w:val="9"/>
    <w:qFormat/>
    <w:rsid w:val="00277011"/>
    <w:pPr>
      <w:numPr>
        <w:numId w:val="27"/>
      </w:numPr>
      <w:spacing w:before="60" w:after="60"/>
    </w:pPr>
  </w:style>
  <w:style w:type="paragraph" w:customStyle="1" w:styleId="TableNumber2">
    <w:name w:val="Table Number 2"/>
    <w:basedOn w:val="Listanumerowana2"/>
    <w:uiPriority w:val="9"/>
    <w:qFormat/>
    <w:rsid w:val="00277011"/>
    <w:pPr>
      <w:numPr>
        <w:numId w:val="27"/>
      </w:numPr>
      <w:spacing w:before="60" w:after="60"/>
    </w:pPr>
  </w:style>
  <w:style w:type="paragraph" w:customStyle="1" w:styleId="TableNumber3">
    <w:name w:val="Table Number 3"/>
    <w:basedOn w:val="Listanumerowana3"/>
    <w:uiPriority w:val="9"/>
    <w:qFormat/>
    <w:rsid w:val="00277011"/>
    <w:pPr>
      <w:numPr>
        <w:numId w:val="27"/>
      </w:numPr>
      <w:spacing w:before="60" w:after="60"/>
    </w:pPr>
  </w:style>
  <w:style w:type="paragraph" w:customStyle="1" w:styleId="Tabletextdecimal">
    <w:name w:val="Table text decimal"/>
    <w:basedOn w:val="TableText"/>
    <w:uiPriority w:val="9"/>
    <w:rsid w:val="00C46435"/>
    <w:pPr>
      <w:tabs>
        <w:tab w:val="decimal" w:pos="1651"/>
      </w:tabs>
    </w:pPr>
  </w:style>
  <w:style w:type="paragraph" w:customStyle="1" w:styleId="Notesandsources">
    <w:name w:val="Notes and sources"/>
    <w:basedOn w:val="Tekstpodstawowy"/>
    <w:rsid w:val="00C46435"/>
    <w:pPr>
      <w:tabs>
        <w:tab w:val="left" w:pos="567"/>
      </w:tabs>
      <w:spacing w:before="60" w:after="60" w:line="240" w:lineRule="auto"/>
      <w:ind w:left="754" w:hanging="754"/>
    </w:pPr>
    <w:rPr>
      <w:color w:val="auto"/>
      <w:sz w:val="12"/>
      <w:szCs w:val="12"/>
    </w:rPr>
  </w:style>
  <w:style w:type="paragraph" w:customStyle="1" w:styleId="TableHeadingRight">
    <w:name w:val="Table Heading Right"/>
    <w:basedOn w:val="TableHeading"/>
    <w:uiPriority w:val="9"/>
    <w:rsid w:val="00C46435"/>
    <w:pPr>
      <w:jc w:val="right"/>
    </w:pPr>
  </w:style>
  <w:style w:type="paragraph" w:customStyle="1" w:styleId="TableTextRight">
    <w:name w:val="Table Text Right"/>
    <w:basedOn w:val="TableText"/>
    <w:uiPriority w:val="9"/>
    <w:rsid w:val="00C46435"/>
    <w:pPr>
      <w:jc w:val="right"/>
    </w:pPr>
  </w:style>
  <w:style w:type="paragraph" w:customStyle="1" w:styleId="LetterFooterURL">
    <w:name w:val="Letter Footer URL"/>
    <w:basedOn w:val="LetterFooter"/>
    <w:uiPriority w:val="9"/>
    <w:semiHidden/>
    <w:rsid w:val="00A84CA5"/>
    <w:pPr>
      <w:jc w:val="right"/>
    </w:pPr>
    <w:rPr>
      <w:rFonts w:asciiTheme="minorHAnsi" w:hAnsiTheme="minorHAnsi"/>
      <w:b/>
      <w:sz w:val="14"/>
    </w:rPr>
  </w:style>
  <w:style w:type="paragraph" w:customStyle="1" w:styleId="LicenceNumber">
    <w:name w:val="Licence Number"/>
    <w:basedOn w:val="LetterFooter"/>
    <w:uiPriority w:val="9"/>
    <w:rsid w:val="00A84CA5"/>
    <w:rPr>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76175">
      <w:bodyDiv w:val="1"/>
      <w:marLeft w:val="0"/>
      <w:marRight w:val="0"/>
      <w:marTop w:val="0"/>
      <w:marBottom w:val="0"/>
      <w:divBdr>
        <w:top w:val="none" w:sz="0" w:space="0" w:color="auto"/>
        <w:left w:val="none" w:sz="0" w:space="0" w:color="auto"/>
        <w:bottom w:val="none" w:sz="0" w:space="0" w:color="auto"/>
        <w:right w:val="none" w:sz="0" w:space="0" w:color="auto"/>
      </w:divBdr>
    </w:div>
    <w:div w:id="1629554934">
      <w:bodyDiv w:val="1"/>
      <w:marLeft w:val="0"/>
      <w:marRight w:val="0"/>
      <w:marTop w:val="0"/>
      <w:marBottom w:val="0"/>
      <w:divBdr>
        <w:top w:val="none" w:sz="0" w:space="0" w:color="auto"/>
        <w:left w:val="none" w:sz="0" w:space="0" w:color="auto"/>
        <w:bottom w:val="none" w:sz="0" w:space="0" w:color="auto"/>
        <w:right w:val="none" w:sz="0" w:space="0" w:color="auto"/>
      </w:divBdr>
    </w:div>
    <w:div w:id="173581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rantthornton.pl" TargetMode="External"/><Relationship Id="rId18" Type="http://schemas.openxmlformats.org/officeDocument/2006/relationships/hyperlink" Target="https://twitter.com/eulerherm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rzegorz.blachnio@eulerhermes.com" TargetMode="External"/><Relationship Id="rId17" Type="http://schemas.openxmlformats.org/officeDocument/2006/relationships/hyperlink" Target="http://www.linkedin.com/company/163708?trk=vsrp_companies_res_name&amp;trkInfo=VSRPsearchId%3A19660261391788849790%2CVSRPtargetId%3A163708%2CVSRPcmpt%3Aprimary" TargetMode="External"/><Relationship Id="rId2" Type="http://schemas.openxmlformats.org/officeDocument/2006/relationships/numbering" Target="numbering.xml"/><Relationship Id="rId16" Type="http://schemas.openxmlformats.org/officeDocument/2006/relationships/hyperlink" Target="http://www.eulerherm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ek.kowalczyk@pl.gt.com" TargetMode="External"/><Relationship Id="rId5" Type="http://schemas.openxmlformats.org/officeDocument/2006/relationships/webSettings" Target="webSettings.xml"/><Relationship Id="rId15" Type="http://schemas.openxmlformats.org/officeDocument/2006/relationships/hyperlink" Target="http://www.grantthornton.p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ulerhermes.pl"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walczyk.jacek\Desktop\Szablony\Templates\Pismo.dotm" TargetMode="External"/></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823BA-3C79-4F98-B551-E9F723FF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Template>
  <TotalTime>0</TotalTime>
  <Pages>4</Pages>
  <Words>1558</Words>
  <Characters>10069</Characters>
  <Application>Microsoft Office Word</Application>
  <DocSecurity>0</DocSecurity>
  <Lines>136</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lpstr>
    </vt:vector>
  </TitlesOfParts>
  <Company>EulerHermes</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Blachnio, Grzegorz (EH:POLAND)</dc:creator>
  <cp:lastModifiedBy>Kowalczyk Jacek</cp:lastModifiedBy>
  <cp:revision>2</cp:revision>
  <cp:lastPrinted>2007-08-23T16:47:00Z</cp:lastPrinted>
  <dcterms:created xsi:type="dcterms:W3CDTF">2018-09-28T14:48:00Z</dcterms:created>
  <dcterms:modified xsi:type="dcterms:W3CDTF">2018-09-28T14:48:00Z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Press Release</vt:lpwstr>
  </property>
</Properties>
</file>