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B8" w:rsidRPr="00747FC4" w:rsidRDefault="004E46A0" w:rsidP="00747FC4">
      <w:pPr>
        <w:pStyle w:val="Tytu"/>
        <w:rPr>
          <w:lang w:val="pl-PL"/>
        </w:rPr>
      </w:pPr>
      <w:r>
        <w:rPr>
          <w:lang w:val="pl-PL"/>
        </w:rPr>
        <w:t>Pracodawcy wracają do solidnych podwyżek płac</w:t>
      </w:r>
    </w:p>
    <w:p w:rsidR="00522948" w:rsidRPr="00522948" w:rsidRDefault="00522948" w:rsidP="00522948">
      <w:pPr>
        <w:pStyle w:val="Nagwek3"/>
        <w:rPr>
          <w:color w:val="00A7B5" w:themeColor="accent3"/>
          <w:lang w:val="pl-PL"/>
        </w:rPr>
      </w:pPr>
      <w:r w:rsidRPr="00522948">
        <w:rPr>
          <w:color w:val="00A7B5" w:themeColor="accent3"/>
          <w:lang w:val="pl-PL"/>
        </w:rPr>
        <w:t>Informacja prasowa</w:t>
      </w:r>
    </w:p>
    <w:p w:rsidR="00522948" w:rsidRPr="00522948" w:rsidRDefault="00522948" w:rsidP="00522948">
      <w:pPr>
        <w:pStyle w:val="Tekstpodstawowy"/>
        <w:rPr>
          <w:lang w:val="pl-PL"/>
        </w:rPr>
      </w:pPr>
      <w:r>
        <w:rPr>
          <w:lang w:val="pl-PL"/>
        </w:rPr>
        <w:t>20 stycznia 2021 roku</w:t>
      </w:r>
    </w:p>
    <w:p w:rsidR="00522948" w:rsidRDefault="00522948" w:rsidP="00747FC4">
      <w:pPr>
        <w:pStyle w:val="Nagwek1"/>
        <w:rPr>
          <w:lang w:val="pl-PL"/>
        </w:rPr>
      </w:pPr>
    </w:p>
    <w:p w:rsidR="00747FC4" w:rsidRPr="00747FC4" w:rsidRDefault="00747FC4" w:rsidP="00522948">
      <w:pPr>
        <w:pStyle w:val="Nagwek1"/>
        <w:spacing w:before="0" w:after="0" w:line="288" w:lineRule="auto"/>
        <w:rPr>
          <w:lang w:val="pl-PL"/>
        </w:rPr>
      </w:pPr>
      <w:r w:rsidRPr="00747FC4">
        <w:rPr>
          <w:lang w:val="pl-PL"/>
        </w:rPr>
        <w:t>Aż 39 proc. przedsiębiorstw chce dać pracownikom podwyżki w 2021 r. To prawie dwa razy więcej niż rok wcześniej – wynika z badania Grant Thornton.</w:t>
      </w:r>
    </w:p>
    <w:p w:rsidR="00747FC4" w:rsidRDefault="00747FC4" w:rsidP="00CD2D41">
      <w:pPr>
        <w:pStyle w:val="Tekstpodstawowy"/>
        <w:rPr>
          <w:lang w:val="pl-PL"/>
        </w:rPr>
      </w:pPr>
    </w:p>
    <w:p w:rsidR="00522948" w:rsidRPr="004E46A0" w:rsidRDefault="00522948" w:rsidP="00CD2D41">
      <w:pPr>
        <w:pStyle w:val="Tekstpodstawowy"/>
        <w:rPr>
          <w:sz w:val="20"/>
          <w:lang w:val="pl-PL"/>
        </w:rPr>
      </w:pPr>
    </w:p>
    <w:p w:rsidR="00747FC4" w:rsidRPr="004E46A0" w:rsidRDefault="005E3100" w:rsidP="00522948">
      <w:pPr>
        <w:pStyle w:val="Tekstpodstawowy"/>
        <w:spacing w:after="0" w:line="360" w:lineRule="auto"/>
        <w:rPr>
          <w:sz w:val="20"/>
          <w:lang w:val="pl-PL"/>
        </w:rPr>
      </w:pPr>
      <w:r w:rsidRPr="004E46A0">
        <w:rPr>
          <w:sz w:val="20"/>
          <w:lang w:val="pl-PL"/>
        </w:rPr>
        <w:t>Pandemia nie przeraża polskich pracodawców. Wręcz przeciwnie. Według najnowszej edycji badania prowadzonego przez firmę Grant Thornton, średnie i duże firmy w Polsce zamierzają w przyszłym roku wyjątkowo często podnosić płace swoich pracowników.</w:t>
      </w:r>
      <w:r w:rsidR="0001342C">
        <w:rPr>
          <w:sz w:val="20"/>
          <w:lang w:val="pl-PL"/>
        </w:rPr>
        <w:t xml:space="preserve"> </w:t>
      </w:r>
      <w:bookmarkStart w:id="0" w:name="_GoBack"/>
      <w:bookmarkEnd w:id="0"/>
      <w:r w:rsidR="00747FC4" w:rsidRPr="004E46A0">
        <w:rPr>
          <w:sz w:val="20"/>
          <w:lang w:val="pl-PL"/>
        </w:rPr>
        <w:t>Prawie dwóch na pięciu szefów dużych i średnich przedsiębiors</w:t>
      </w:r>
      <w:r w:rsidRPr="004E46A0">
        <w:rPr>
          <w:sz w:val="20"/>
          <w:lang w:val="pl-PL"/>
        </w:rPr>
        <w:t xml:space="preserve">tw </w:t>
      </w:r>
      <w:r w:rsidR="00747FC4" w:rsidRPr="004E46A0">
        <w:rPr>
          <w:sz w:val="20"/>
          <w:lang w:val="pl-PL"/>
        </w:rPr>
        <w:t xml:space="preserve">jest przekonanych, że w 2021 r. podniosą wynagrodzenia swoim pracownikom. Sześć i pół razy mniej firm deklaruje obniżkę płac. Wynik netto (pokazuje różnicę między odsetkiem przedsiębiorstw planujących wzrost wynagrodzeń, a odsetkiem tych, które zamierzają ciąć płace w 2021 r.) wynosi 33 pkt proc. To wynik znacznie lepszy niż deklarowany przed rokiem (a dotyczący planów na 2020 r.) – wtedy wyniósł zaledwie 20 pkt proc. </w:t>
      </w:r>
    </w:p>
    <w:p w:rsidR="00845B4A" w:rsidRPr="004E46A0" w:rsidRDefault="00522948" w:rsidP="00845B4A">
      <w:pPr>
        <w:pStyle w:val="Heading3Black"/>
        <w:rPr>
          <w:lang w:val="pl-PL"/>
        </w:rPr>
      </w:pPr>
      <w:r w:rsidRPr="004E46A0">
        <w:rPr>
          <w:lang w:val="pl-PL"/>
        </w:rPr>
        <w:t>Wykres</w:t>
      </w:r>
      <w:r w:rsidR="00845B4A" w:rsidRPr="004E46A0">
        <w:rPr>
          <w:lang w:val="pl-PL"/>
        </w:rPr>
        <w:t>: Jak Pana/Pani zdaniem zmieni się średni poziom wynagrodzeń w Pana/Pani firmie w najbliższych 12 miesiącach?</w:t>
      </w:r>
    </w:p>
    <w:p w:rsidR="00747FC4" w:rsidRPr="004E46A0" w:rsidRDefault="00845B4A" w:rsidP="00747FC4">
      <w:pPr>
        <w:pStyle w:val="Tekstpodstawowy"/>
        <w:rPr>
          <w:sz w:val="20"/>
          <w:lang w:val="pl-PL"/>
        </w:rPr>
      </w:pPr>
      <w:r w:rsidRPr="004E46A0">
        <w:rPr>
          <w:rFonts w:cstheme="minorHAnsi"/>
          <w:noProof/>
          <w:sz w:val="20"/>
          <w:lang w:val="pl-PL" w:eastAsia="pl-PL"/>
        </w:rPr>
        <w:drawing>
          <wp:inline distT="0" distB="0" distL="0" distR="0" wp14:anchorId="0D9A0786" wp14:editId="691F5D45">
            <wp:extent cx="6154420" cy="2089053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5B4A" w:rsidRDefault="00845B4A" w:rsidP="00522948">
      <w:pPr>
        <w:pStyle w:val="Tekstpodstawowy"/>
        <w:spacing w:line="360" w:lineRule="auto"/>
        <w:rPr>
          <w:sz w:val="20"/>
          <w:lang w:val="pl-PL"/>
        </w:rPr>
      </w:pPr>
      <w:r w:rsidRPr="004E46A0">
        <w:rPr>
          <w:sz w:val="20"/>
          <w:lang w:val="pl-PL"/>
        </w:rPr>
        <w:lastRenderedPageBreak/>
        <w:t>Publikowany przez nas wskaźnik, obrazujący skłonność firm do zwiększania zarobków pracowników, był w ostatnich latach świetnym prognostykiem rzeczywistych zmian następujących w gospodarce i dobrze korelował z publikowanymi później oficjalnymi danymi GUS o wynagrodzeniach. Jeśli podobnie będzie w 2021 r., możemy spodziewać się skokowego wzrostu dynamiki wynagrodzeń, do 6,5-7 proc. rocznie.</w:t>
      </w:r>
    </w:p>
    <w:p w:rsidR="004E46A0" w:rsidRPr="004E46A0" w:rsidRDefault="004E46A0" w:rsidP="00522948">
      <w:pPr>
        <w:pStyle w:val="Tekstpodstawowy"/>
        <w:spacing w:line="360" w:lineRule="auto"/>
        <w:rPr>
          <w:sz w:val="20"/>
          <w:lang w:val="pl-PL"/>
        </w:rPr>
      </w:pPr>
    </w:p>
    <w:p w:rsidR="00845B4A" w:rsidRPr="004E46A0" w:rsidRDefault="00845B4A" w:rsidP="004E46A0">
      <w:pPr>
        <w:pStyle w:val="Tekstpodstawowy"/>
        <w:spacing w:line="360" w:lineRule="auto"/>
        <w:rPr>
          <w:sz w:val="20"/>
          <w:lang w:val="pl-PL"/>
        </w:rPr>
      </w:pPr>
      <w:r w:rsidRPr="004E46A0">
        <w:rPr>
          <w:sz w:val="20"/>
          <w:lang w:val="pl-PL"/>
        </w:rPr>
        <w:t xml:space="preserve">Na pozytywnych przewidywaniach pracodawców odnośnie do poziomu płac kładą się cieniem ich prognozy dotyczące zatrudnienia. Wprawdzie prawie co czwarta przebadana przez Grant Thornton średnia i duża firma planuje w 2021 r. zatrudnić nowych pracowników (24 proc.), jednak aż 17 proc. przewiduje zwolnienia. </w:t>
      </w:r>
      <w:r w:rsidR="004E46A0" w:rsidRPr="004E46A0">
        <w:rPr>
          <w:sz w:val="20"/>
          <w:lang w:val="pl-PL"/>
        </w:rPr>
        <w:t>Oznacza to, że wskaźnik zatrudnienia netto (obrazuje różnicę między jednymi a drugimi) spadł z 24 pkt proc. przed rokiem do</w:t>
      </w:r>
      <w:r w:rsidR="004E46A0">
        <w:rPr>
          <w:sz w:val="20"/>
          <w:lang w:val="pl-PL"/>
        </w:rPr>
        <w:t xml:space="preserve"> zaledwie 7 pkt proc. obecnie. </w:t>
      </w:r>
      <w:r w:rsidR="004E46A0" w:rsidRPr="004E46A0">
        <w:rPr>
          <w:sz w:val="20"/>
          <w:lang w:val="pl-PL"/>
        </w:rPr>
        <w:t>To najsłabszy wynik od siedmiu lat i największy spadek w jedenastoletniej historii badania.</w:t>
      </w:r>
    </w:p>
    <w:p w:rsidR="00845B4A" w:rsidRPr="004E46A0" w:rsidRDefault="00845B4A" w:rsidP="00522948">
      <w:pPr>
        <w:pStyle w:val="Tekstpodstawowy"/>
        <w:spacing w:line="360" w:lineRule="auto"/>
        <w:rPr>
          <w:sz w:val="20"/>
          <w:lang w:val="pl-PL"/>
        </w:rPr>
      </w:pPr>
    </w:p>
    <w:p w:rsidR="007F079D" w:rsidRPr="004E46A0" w:rsidRDefault="00522948" w:rsidP="00522948">
      <w:pPr>
        <w:pStyle w:val="Tekstpodstawowy"/>
        <w:spacing w:line="360" w:lineRule="auto"/>
        <w:rPr>
          <w:rFonts w:cstheme="minorHAnsi"/>
          <w:sz w:val="20"/>
          <w:lang w:val="pl-PL"/>
        </w:rPr>
      </w:pPr>
      <w:r w:rsidRPr="004E46A0">
        <w:rPr>
          <w:rFonts w:ascii="GT Walsheim Pro Light" w:hAnsi="GT Walsheim Pro Light"/>
          <w:noProof/>
          <w:sz w:val="2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76803347" wp14:editId="2F3C2D78">
            <wp:simplePos x="0" y="0"/>
            <wp:positionH relativeFrom="margin">
              <wp:align>left</wp:align>
            </wp:positionH>
            <wp:positionV relativeFrom="paragraph">
              <wp:posOffset>15820</wp:posOffset>
            </wp:positionV>
            <wp:extent cx="305435" cy="254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6" t="20575" r="18261" b="19636"/>
                    <a:stretch/>
                  </pic:blipFill>
                  <pic:spPr bwMode="auto">
                    <a:xfrm>
                      <a:off x="0" y="0"/>
                      <a:ext cx="305435" cy="2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B4A" w:rsidRPr="004E46A0">
        <w:rPr>
          <w:sz w:val="20"/>
          <w:lang w:val="pl-PL"/>
        </w:rPr>
        <w:t xml:space="preserve">2020 rok przyniósł spore zmiany na polskim rynku pracy. </w:t>
      </w:r>
      <w:proofErr w:type="spellStart"/>
      <w:r w:rsidR="00845B4A" w:rsidRPr="004E46A0">
        <w:rPr>
          <w:sz w:val="20"/>
          <w:lang w:val="pl-PL"/>
        </w:rPr>
        <w:t>Koronawirus</w:t>
      </w:r>
      <w:proofErr w:type="spellEnd"/>
      <w:r w:rsidR="00845B4A" w:rsidRPr="004E46A0">
        <w:rPr>
          <w:sz w:val="20"/>
          <w:lang w:val="pl-PL"/>
        </w:rPr>
        <w:t xml:space="preserve"> nie zmienił go jednak, czego na początku pandemii obawiało się wielu ekspertów, w rynek pracodawcy. Blisko połowa średnich i dużych firm zamierza podnosić płace, a prawie jedna czwarta planuje zwiększyć zatrudnienie w ciągu najbliższych 12 miesięcy. Najbardziej pozytywna zmiana z punktu widzenia pracowników dotyczy prognozowanych podwyżek. To jednak także poważne wyzwanie dla pracodawców, którzy już dziś przewidują, że rosnące koszty pracy będą dla ich firm jedną z największych barier rozwoju w </w:t>
      </w:r>
      <w:r w:rsidR="00845B4A" w:rsidRPr="004E46A0">
        <w:rPr>
          <w:rFonts w:cstheme="minorHAnsi"/>
          <w:sz w:val="20"/>
          <w:lang w:val="pl-PL"/>
        </w:rPr>
        <w:t>2021 roku</w:t>
      </w:r>
      <w:r w:rsidRPr="004E46A0">
        <w:rPr>
          <w:rFonts w:cstheme="minorHAnsi"/>
          <w:sz w:val="20"/>
          <w:lang w:val="pl-PL"/>
        </w:rPr>
        <w:t xml:space="preserve"> – komentuje </w:t>
      </w:r>
      <w:r w:rsidR="007F079D" w:rsidRPr="004E46A0">
        <w:rPr>
          <w:rFonts w:cstheme="minorHAnsi"/>
          <w:b/>
          <w:sz w:val="20"/>
          <w:lang w:val="pl-PL"/>
        </w:rPr>
        <w:t>Monika Smulewicz</w:t>
      </w:r>
      <w:r w:rsidRPr="004E46A0">
        <w:rPr>
          <w:rFonts w:cstheme="minorHAnsi"/>
          <w:sz w:val="20"/>
          <w:lang w:val="pl-PL"/>
        </w:rPr>
        <w:t>, partner w Departamencie</w:t>
      </w:r>
      <w:r w:rsidR="007F079D" w:rsidRPr="004E46A0">
        <w:rPr>
          <w:rFonts w:cstheme="minorHAnsi"/>
          <w:sz w:val="20"/>
          <w:lang w:val="pl-PL"/>
        </w:rPr>
        <w:t xml:space="preserve"> Outsourcingu</w:t>
      </w:r>
      <w:r w:rsidRPr="004E46A0">
        <w:rPr>
          <w:rFonts w:cstheme="minorHAnsi"/>
          <w:sz w:val="20"/>
          <w:lang w:val="pl-PL"/>
        </w:rPr>
        <w:t xml:space="preserve"> w </w:t>
      </w:r>
      <w:r w:rsidR="007F079D" w:rsidRPr="004E46A0">
        <w:rPr>
          <w:rFonts w:cstheme="minorHAnsi"/>
          <w:sz w:val="20"/>
          <w:lang w:val="pl-PL"/>
        </w:rPr>
        <w:t>Grant Thornton</w:t>
      </w:r>
      <w:r w:rsidRPr="004E46A0">
        <w:rPr>
          <w:rFonts w:cstheme="minorHAnsi"/>
          <w:sz w:val="20"/>
          <w:lang w:val="pl-PL"/>
        </w:rPr>
        <w:t>.</w:t>
      </w:r>
    </w:p>
    <w:p w:rsidR="00522948" w:rsidRPr="004E46A0" w:rsidRDefault="00522948" w:rsidP="00522948">
      <w:pPr>
        <w:pStyle w:val="Tekstpodstawowy"/>
        <w:rPr>
          <w:rFonts w:cstheme="minorHAnsi"/>
          <w:sz w:val="20"/>
          <w:lang w:val="pl-PL"/>
        </w:rPr>
      </w:pPr>
    </w:p>
    <w:p w:rsidR="00522948" w:rsidRPr="004E46A0" w:rsidRDefault="00522948" w:rsidP="00522948">
      <w:pPr>
        <w:pStyle w:val="Tekstpodstawowy"/>
        <w:rPr>
          <w:rFonts w:cstheme="minorHAnsi"/>
          <w:sz w:val="20"/>
          <w:lang w:val="pl-PL"/>
        </w:rPr>
      </w:pPr>
      <w:r w:rsidRPr="004E46A0">
        <w:rPr>
          <w:rFonts w:cstheme="minorHAnsi"/>
          <w:sz w:val="20"/>
          <w:lang w:val="pl-PL"/>
        </w:rPr>
        <w:t xml:space="preserve">Pełen raport dostępny jest na </w:t>
      </w:r>
      <w:hyperlink r:id="rId9" w:history="1">
        <w:r w:rsidRPr="004E46A0">
          <w:rPr>
            <w:rStyle w:val="Hipercze"/>
            <w:rFonts w:cstheme="minorHAnsi"/>
            <w:color w:val="4F2D7F"/>
            <w:sz w:val="20"/>
            <w:lang w:val="pl-PL"/>
          </w:rPr>
          <w:t>www.GrantThornton.pl</w:t>
        </w:r>
      </w:hyperlink>
      <w:r w:rsidRPr="004E46A0">
        <w:rPr>
          <w:rFonts w:cstheme="minorHAnsi"/>
          <w:sz w:val="20"/>
          <w:lang w:val="pl-PL"/>
        </w:rPr>
        <w:t>.</w:t>
      </w:r>
    </w:p>
    <w:p w:rsidR="00522948" w:rsidRPr="004E46A0" w:rsidRDefault="00522948" w:rsidP="00522948">
      <w:pPr>
        <w:pStyle w:val="Tekstpodstawowy"/>
        <w:rPr>
          <w:rFonts w:cstheme="minorHAnsi"/>
          <w:sz w:val="20"/>
          <w:lang w:val="pl-PL"/>
        </w:rPr>
      </w:pPr>
    </w:p>
    <w:p w:rsidR="00522948" w:rsidRPr="004E46A0" w:rsidRDefault="00522948" w:rsidP="00522948">
      <w:pPr>
        <w:pStyle w:val="Nagwek2"/>
        <w:rPr>
          <w:rFonts w:asciiTheme="minorHAnsi" w:hAnsiTheme="minorHAnsi" w:cstheme="minorHAnsi"/>
          <w:sz w:val="20"/>
          <w:szCs w:val="18"/>
          <w:lang w:val="pl-PL"/>
        </w:rPr>
      </w:pPr>
      <w:r w:rsidRPr="004E46A0">
        <w:rPr>
          <w:rFonts w:asciiTheme="minorHAnsi" w:hAnsiTheme="minorHAnsi" w:cstheme="minorHAnsi"/>
          <w:sz w:val="20"/>
          <w:szCs w:val="18"/>
          <w:lang w:val="pl-PL"/>
        </w:rPr>
        <w:t>Kontakt:</w:t>
      </w:r>
    </w:p>
    <w:p w:rsidR="00522948" w:rsidRPr="004E46A0" w:rsidRDefault="00522948" w:rsidP="00522948">
      <w:pPr>
        <w:rPr>
          <w:rFonts w:cstheme="minorHAnsi"/>
          <w:b/>
          <w:bCs/>
          <w:sz w:val="20"/>
          <w:lang w:val="pl-PL"/>
        </w:rPr>
      </w:pPr>
    </w:p>
    <w:p w:rsidR="00522948" w:rsidRPr="004E46A0" w:rsidRDefault="00522948" w:rsidP="00522948">
      <w:pPr>
        <w:spacing w:after="60" w:line="240" w:lineRule="auto"/>
        <w:rPr>
          <w:rFonts w:cstheme="minorHAnsi"/>
          <w:b/>
          <w:bCs/>
          <w:sz w:val="20"/>
          <w:u w:val="single"/>
          <w:lang w:val="pl-PL"/>
        </w:rPr>
      </w:pPr>
      <w:r w:rsidRPr="004E46A0">
        <w:rPr>
          <w:rFonts w:cstheme="minorHAnsi"/>
          <w:b/>
          <w:bCs/>
          <w:sz w:val="20"/>
          <w:lang w:val="pl-PL"/>
        </w:rPr>
        <w:t>Jacek Kowalczyk</w:t>
      </w:r>
    </w:p>
    <w:p w:rsidR="00522948" w:rsidRPr="004E46A0" w:rsidRDefault="00522948" w:rsidP="00522948">
      <w:pPr>
        <w:spacing w:after="60" w:line="240" w:lineRule="auto"/>
        <w:rPr>
          <w:rFonts w:cstheme="minorHAnsi"/>
          <w:sz w:val="20"/>
          <w:lang w:val="pl-PL"/>
        </w:rPr>
      </w:pPr>
      <w:r w:rsidRPr="004E46A0">
        <w:rPr>
          <w:rFonts w:cstheme="minorHAnsi"/>
          <w:sz w:val="20"/>
          <w:lang w:val="pl-PL"/>
        </w:rPr>
        <w:t>Grant Thornton</w:t>
      </w:r>
    </w:p>
    <w:p w:rsidR="00522948" w:rsidRPr="004E46A0" w:rsidRDefault="00522948" w:rsidP="00522948">
      <w:pPr>
        <w:spacing w:after="60" w:line="240" w:lineRule="auto"/>
        <w:rPr>
          <w:rFonts w:cstheme="minorHAnsi"/>
          <w:sz w:val="20"/>
          <w:lang w:val="pl-PL"/>
        </w:rPr>
      </w:pPr>
      <w:r w:rsidRPr="004E46A0">
        <w:rPr>
          <w:rFonts w:cstheme="minorHAnsi"/>
          <w:sz w:val="20"/>
          <w:lang w:val="pl-PL"/>
        </w:rPr>
        <w:t>Dyrektor Marketingu i PR</w:t>
      </w:r>
    </w:p>
    <w:p w:rsidR="00522948" w:rsidRPr="004E46A0" w:rsidRDefault="00522948" w:rsidP="00522948">
      <w:pPr>
        <w:spacing w:after="60" w:line="240" w:lineRule="auto"/>
        <w:rPr>
          <w:rFonts w:cstheme="minorHAnsi"/>
          <w:sz w:val="20"/>
        </w:rPr>
      </w:pPr>
      <w:r w:rsidRPr="004E46A0">
        <w:rPr>
          <w:rFonts w:cstheme="minorHAnsi"/>
          <w:b/>
          <w:sz w:val="20"/>
        </w:rPr>
        <w:t>E</w:t>
      </w:r>
      <w:r w:rsidRPr="004E46A0">
        <w:rPr>
          <w:rFonts w:cstheme="minorHAnsi"/>
          <w:sz w:val="20"/>
        </w:rPr>
        <w:t xml:space="preserve"> </w:t>
      </w:r>
      <w:hyperlink r:id="rId10" w:history="1">
        <w:r w:rsidRPr="004E46A0">
          <w:rPr>
            <w:rStyle w:val="Hipercze"/>
            <w:rFonts w:cstheme="minorHAnsi"/>
            <w:sz w:val="20"/>
          </w:rPr>
          <w:t>jacek.kowalczyk@pl.gt.com</w:t>
        </w:r>
      </w:hyperlink>
    </w:p>
    <w:p w:rsidR="00522948" w:rsidRPr="004E46A0" w:rsidRDefault="00522948" w:rsidP="00522948">
      <w:pPr>
        <w:spacing w:after="60" w:line="240" w:lineRule="auto"/>
        <w:rPr>
          <w:rFonts w:cstheme="minorHAnsi"/>
          <w:bCs/>
          <w:sz w:val="20"/>
          <w:lang w:val="pl-PL"/>
        </w:rPr>
      </w:pPr>
      <w:r w:rsidRPr="004E46A0">
        <w:rPr>
          <w:rFonts w:cstheme="minorHAnsi"/>
          <w:b/>
          <w:bCs/>
          <w:sz w:val="20"/>
          <w:lang w:val="pl-PL"/>
        </w:rPr>
        <w:t>T</w:t>
      </w:r>
      <w:r w:rsidRPr="004E46A0">
        <w:rPr>
          <w:rFonts w:cstheme="minorHAnsi"/>
          <w:bCs/>
          <w:sz w:val="20"/>
          <w:lang w:val="pl-PL"/>
        </w:rPr>
        <w:t xml:space="preserve"> +48 505 024 168</w:t>
      </w:r>
      <w:r w:rsidRPr="004E46A0">
        <w:rPr>
          <w:rFonts w:cstheme="minorHAnsi"/>
          <w:bCs/>
          <w:sz w:val="20"/>
          <w:lang w:val="pl-PL"/>
        </w:rPr>
        <w:tab/>
        <w:t xml:space="preserve"> </w:t>
      </w:r>
    </w:p>
    <w:p w:rsidR="00522948" w:rsidRPr="004E46A0" w:rsidRDefault="00950979" w:rsidP="00522948">
      <w:pPr>
        <w:spacing w:after="60" w:line="240" w:lineRule="auto"/>
        <w:rPr>
          <w:rFonts w:cstheme="minorHAnsi"/>
          <w:bCs/>
          <w:sz w:val="20"/>
          <w:lang w:val="pl-PL"/>
        </w:rPr>
      </w:pPr>
      <w:hyperlink r:id="rId11" w:history="1">
        <w:r w:rsidR="00522948" w:rsidRPr="004E46A0">
          <w:rPr>
            <w:rStyle w:val="Hipercze"/>
            <w:rFonts w:cstheme="minorHAnsi"/>
            <w:bCs/>
            <w:sz w:val="20"/>
            <w:lang w:val="pl-PL"/>
          </w:rPr>
          <w:t>www.grantthornton.pl</w:t>
        </w:r>
      </w:hyperlink>
    </w:p>
    <w:p w:rsidR="00522948" w:rsidRPr="00522948" w:rsidRDefault="00522948" w:rsidP="00522948">
      <w:pPr>
        <w:pStyle w:val="Tekstpodstawowy"/>
        <w:rPr>
          <w:rFonts w:cstheme="minorHAnsi"/>
          <w:b/>
          <w:lang w:val="pl-PL"/>
        </w:rPr>
      </w:pPr>
    </w:p>
    <w:p w:rsidR="00522948" w:rsidRDefault="00522948" w:rsidP="00522948">
      <w:pPr>
        <w:pStyle w:val="Tekstpodstawowy"/>
        <w:rPr>
          <w:rFonts w:cstheme="minorHAnsi"/>
          <w:b/>
          <w:lang w:val="pl-PL"/>
        </w:rPr>
      </w:pPr>
    </w:p>
    <w:p w:rsidR="004E46A0" w:rsidRPr="00522948" w:rsidRDefault="004E46A0" w:rsidP="00522948">
      <w:pPr>
        <w:pStyle w:val="Tekstpodstawowy"/>
        <w:rPr>
          <w:rFonts w:cstheme="minorHAnsi"/>
          <w:b/>
          <w:lang w:val="pl-PL"/>
        </w:rPr>
      </w:pPr>
    </w:p>
    <w:p w:rsidR="00522948" w:rsidRPr="004E46A0" w:rsidRDefault="00522948" w:rsidP="00522948">
      <w:pPr>
        <w:pStyle w:val="Tekstpodstawowy"/>
        <w:rPr>
          <w:rFonts w:cstheme="minorHAnsi"/>
          <w:sz w:val="16"/>
          <w:lang w:val="pl-PL"/>
        </w:rPr>
      </w:pPr>
      <w:r w:rsidRPr="004E46A0">
        <w:rPr>
          <w:rFonts w:cstheme="minorHAnsi"/>
          <w:b/>
          <w:sz w:val="16"/>
          <w:lang w:val="pl-PL"/>
        </w:rPr>
        <w:lastRenderedPageBreak/>
        <w:t>Grant Thornton</w:t>
      </w:r>
      <w:r w:rsidRPr="004E46A0">
        <w:rPr>
          <w:rFonts w:cstheme="minorHAnsi"/>
          <w:sz w:val="16"/>
          <w:lang w:val="pl-PL"/>
        </w:rPr>
        <w:t xml:space="preserve"> to jedna z wiodących organizacji audytorsko-doradczych na świecie. Wiedza, doświadczenie i zaangażowanie ponad 3 000 partnerów oraz </w:t>
      </w:r>
      <w:r w:rsidR="004E46A0" w:rsidRPr="004E46A0">
        <w:rPr>
          <w:rFonts w:cstheme="minorHAnsi"/>
          <w:sz w:val="16"/>
          <w:lang w:val="pl-PL"/>
        </w:rPr>
        <w:t>56 tys.</w:t>
      </w:r>
      <w:r w:rsidRPr="004E46A0">
        <w:rPr>
          <w:rFonts w:cstheme="minorHAnsi"/>
          <w:sz w:val="16"/>
          <w:lang w:val="pl-PL"/>
        </w:rPr>
        <w:t xml:space="preserve"> pracowników Grant Thornton dost</w:t>
      </w:r>
      <w:r w:rsidR="004E46A0" w:rsidRPr="004E46A0">
        <w:rPr>
          <w:rFonts w:cstheme="minorHAnsi"/>
          <w:sz w:val="16"/>
          <w:lang w:val="pl-PL"/>
        </w:rPr>
        <w:t>ępne są dla klientów w ponad 140</w:t>
      </w:r>
      <w:r w:rsidRPr="004E46A0">
        <w:rPr>
          <w:rFonts w:cstheme="minorHAnsi"/>
          <w:sz w:val="16"/>
          <w:lang w:val="pl-PL"/>
        </w:rPr>
        <w:t xml:space="preserve"> krajach. W Polsce działamy od 28 lat, a 700-osobowy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klienta. Klienci firmy to ponad 1800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2" w:history="1">
        <w:r w:rsidRPr="004E46A0">
          <w:rPr>
            <w:rStyle w:val="Hipercze"/>
            <w:rFonts w:cstheme="minorHAnsi"/>
            <w:sz w:val="16"/>
            <w:lang w:val="pl-PL"/>
          </w:rPr>
          <w:t>www.grantthornton.pl</w:t>
        </w:r>
      </w:hyperlink>
      <w:r w:rsidRPr="004E46A0">
        <w:rPr>
          <w:rFonts w:cstheme="minorHAnsi"/>
          <w:sz w:val="16"/>
          <w:lang w:val="pl-PL"/>
        </w:rPr>
        <w:t xml:space="preserve"> </w:t>
      </w:r>
    </w:p>
    <w:p w:rsidR="007F079D" w:rsidRPr="00522948" w:rsidRDefault="007F079D" w:rsidP="00845B4A">
      <w:pPr>
        <w:pStyle w:val="Tekstpodstawowy"/>
        <w:rPr>
          <w:rFonts w:cstheme="minorHAnsi"/>
          <w:lang w:val="pl-PL"/>
        </w:rPr>
      </w:pPr>
    </w:p>
    <w:sectPr w:rsidR="007F079D" w:rsidRPr="00522948" w:rsidSect="00522948">
      <w:headerReference w:type="default" r:id="rId13"/>
      <w:pgSz w:w="11907" w:h="16840" w:code="9"/>
      <w:pgMar w:top="3686" w:right="913" w:bottom="913" w:left="913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79" w:rsidRDefault="00950979">
      <w:r>
        <w:separator/>
      </w:r>
    </w:p>
  </w:endnote>
  <w:endnote w:type="continuationSeparator" w:id="0">
    <w:p w:rsidR="00950979" w:rsidRDefault="0095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T Walsheim Pro Light">
    <w:panose1 w:val="02000503040000020003"/>
    <w:charset w:val="EE"/>
    <w:family w:val="auto"/>
    <w:pitch w:val="variable"/>
    <w:sig w:usb0="A00002AF" w:usb1="5000206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79" w:rsidRDefault="00950979">
      <w:r>
        <w:separator/>
      </w:r>
    </w:p>
  </w:footnote>
  <w:footnote w:type="continuationSeparator" w:id="0">
    <w:p w:rsidR="00950979" w:rsidRDefault="0095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E" w:rsidRPr="00947BEE" w:rsidRDefault="00947BEE" w:rsidP="00947BE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184AD6" wp14:editId="17FBCB7C">
              <wp:simplePos x="0" y="0"/>
              <wp:positionH relativeFrom="column">
                <wp:posOffset>-28575</wp:posOffset>
              </wp:positionH>
              <wp:positionV relativeFrom="paragraph">
                <wp:posOffset>125730</wp:posOffset>
              </wp:positionV>
              <wp:extent cx="3888000" cy="1119600"/>
              <wp:effectExtent l="0" t="0" r="1778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000" cy="111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right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23"/>
                          </w:tblGrid>
                          <w:tr w:rsidR="00947BEE" w:rsidTr="00853F3E">
                            <w:trPr>
                              <w:trHeight w:val="1440"/>
                              <w:jc w:val="right"/>
                            </w:trPr>
                            <w:tc>
                              <w:tcPr>
                                <w:tcW w:w="6123" w:type="dxa"/>
                              </w:tcPr>
                              <w:p w:rsidR="00947BEE" w:rsidRDefault="00947BEE" w:rsidP="004F5624">
                                <w:pPr>
                                  <w:spacing w:before="38"/>
                                  <w:ind w:left="43"/>
                                </w:pPr>
                                <w:bookmarkStart w:id="1" w:name="Cover_tbl"/>
                                <w:r>
                                  <w:rPr>
                                    <w:noProof/>
                                    <w:lang w:val="pl-PL" w:eastAsia="pl-PL"/>
                                  </w:rPr>
                                  <w:drawing>
                                    <wp:inline distT="0" distB="0" distL="0" distR="0" wp14:anchorId="2E972779" wp14:editId="6488F637">
                                      <wp:extent cx="2036068" cy="390271"/>
                                      <wp:effectExtent l="0" t="0" r="2540" b="0"/>
                                      <wp:docPr id="22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GT_Logo_METRIC_2017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36068" cy="3902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End w:id="1"/>
                              </w:p>
                            </w:tc>
                          </w:tr>
                        </w:tbl>
                        <w:p w:rsidR="00947BEE" w:rsidRDefault="00947BEE" w:rsidP="00947BE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84A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.25pt;margin-top:9.9pt;width:306.15pt;height:8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" filled="f" stroked="f">
              <v:textbox inset="0,0,0,0">
                <w:txbxContent>
                  <w:tbl>
                    <w:tblPr>
                      <w:tblW w:w="0" w:type="auto"/>
                      <w:jc w:val="right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23"/>
                    </w:tblGrid>
                    <w:tr w:rsidR="00947BEE" w:rsidTr="00853F3E">
                      <w:trPr>
                        <w:trHeight w:val="1440"/>
                        <w:jc w:val="right"/>
                      </w:trPr>
                      <w:tc>
                        <w:tcPr>
                          <w:tcW w:w="6123" w:type="dxa"/>
                        </w:tcPr>
                        <w:p w:rsidR="00947BEE" w:rsidRDefault="00947BEE" w:rsidP="004F5624">
                          <w:pPr>
                            <w:spacing w:before="38"/>
                            <w:ind w:left="43"/>
                          </w:pPr>
                          <w:bookmarkStart w:id="2" w:name="Cover_tbl"/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E972779" wp14:editId="6488F637">
                                <wp:extent cx="2036068" cy="390271"/>
                                <wp:effectExtent l="0" t="0" r="2540" b="0"/>
                                <wp:docPr id="2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T_Logo_METRIC_2017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36068" cy="3902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2"/>
                        </w:p>
                      </w:tc>
                    </w:tr>
                  </w:tbl>
                  <w:p w:rsidR="00947BEE" w:rsidRDefault="00947BEE" w:rsidP="00947BE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1ACB6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EC861F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72A36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198527E3"/>
    <w:multiLevelType w:val="multilevel"/>
    <w:tmpl w:val="FCBA2906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NumberedBodyTex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6" w15:restartNumberingAfterBreak="0">
    <w:nsid w:val="1A933704"/>
    <w:multiLevelType w:val="multilevel"/>
    <w:tmpl w:val="8460F8B0"/>
    <w:numStyleLink w:val="GTTableBullets"/>
  </w:abstractNum>
  <w:abstractNum w:abstractNumId="7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8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2BD6E2A"/>
    <w:multiLevelType w:val="multilevel"/>
    <w:tmpl w:val="8ACC175E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5DDB5E6E"/>
    <w:multiLevelType w:val="multilevel"/>
    <w:tmpl w:val="FAE6F968"/>
    <w:numStyleLink w:val="GTListBullet"/>
  </w:abstractNum>
  <w:abstractNum w:abstractNumId="12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3" w15:restartNumberingAfterBreak="0">
    <w:nsid w:val="76BD019B"/>
    <w:multiLevelType w:val="multilevel"/>
    <w:tmpl w:val="8ACC175E"/>
    <w:numStyleLink w:val="GTListNumber"/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  <w:num w:numId="14">
    <w:abstractNumId w:val="7"/>
  </w:num>
  <w:num w:numId="15">
    <w:abstractNumId w:val="11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A28" w:allStyles="0" w:customStyles="0" w:latentStyles="0" w:stylesInUse="1" w:headingStyles="1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C4"/>
    <w:rsid w:val="00002295"/>
    <w:rsid w:val="00005D59"/>
    <w:rsid w:val="0001342C"/>
    <w:rsid w:val="00027F90"/>
    <w:rsid w:val="00030D62"/>
    <w:rsid w:val="00054C7E"/>
    <w:rsid w:val="000742C5"/>
    <w:rsid w:val="00086F7C"/>
    <w:rsid w:val="000A2902"/>
    <w:rsid w:val="000B435B"/>
    <w:rsid w:val="000E2F66"/>
    <w:rsid w:val="00106EE1"/>
    <w:rsid w:val="00112567"/>
    <w:rsid w:val="00136EF4"/>
    <w:rsid w:val="00137FF3"/>
    <w:rsid w:val="0015151B"/>
    <w:rsid w:val="001809A4"/>
    <w:rsid w:val="001B748F"/>
    <w:rsid w:val="001C386E"/>
    <w:rsid w:val="001E595C"/>
    <w:rsid w:val="00206126"/>
    <w:rsid w:val="002165F2"/>
    <w:rsid w:val="002646AA"/>
    <w:rsid w:val="002725E8"/>
    <w:rsid w:val="002768CC"/>
    <w:rsid w:val="00283AFA"/>
    <w:rsid w:val="0029000C"/>
    <w:rsid w:val="00290477"/>
    <w:rsid w:val="002C6DFF"/>
    <w:rsid w:val="002D245F"/>
    <w:rsid w:val="002F5A0A"/>
    <w:rsid w:val="0030717D"/>
    <w:rsid w:val="00315BDB"/>
    <w:rsid w:val="003527EE"/>
    <w:rsid w:val="00355EE8"/>
    <w:rsid w:val="003654F8"/>
    <w:rsid w:val="00370AD1"/>
    <w:rsid w:val="003D3646"/>
    <w:rsid w:val="003F2033"/>
    <w:rsid w:val="003F2D11"/>
    <w:rsid w:val="00400CED"/>
    <w:rsid w:val="00436F2A"/>
    <w:rsid w:val="004416B1"/>
    <w:rsid w:val="004E46A0"/>
    <w:rsid w:val="00522948"/>
    <w:rsid w:val="00555BBD"/>
    <w:rsid w:val="005A6E36"/>
    <w:rsid w:val="005E3100"/>
    <w:rsid w:val="00671044"/>
    <w:rsid w:val="00711063"/>
    <w:rsid w:val="007360A3"/>
    <w:rsid w:val="00747FC4"/>
    <w:rsid w:val="00753CD2"/>
    <w:rsid w:val="0075680C"/>
    <w:rsid w:val="00762F6F"/>
    <w:rsid w:val="007A199D"/>
    <w:rsid w:val="007D55E0"/>
    <w:rsid w:val="007E74B8"/>
    <w:rsid w:val="007F0475"/>
    <w:rsid w:val="007F079D"/>
    <w:rsid w:val="007F2D94"/>
    <w:rsid w:val="00845B4A"/>
    <w:rsid w:val="00853715"/>
    <w:rsid w:val="008607CB"/>
    <w:rsid w:val="00863307"/>
    <w:rsid w:val="0086421E"/>
    <w:rsid w:val="00864922"/>
    <w:rsid w:val="00880D2F"/>
    <w:rsid w:val="00885980"/>
    <w:rsid w:val="008925B7"/>
    <w:rsid w:val="0089378E"/>
    <w:rsid w:val="008C225F"/>
    <w:rsid w:val="008F795A"/>
    <w:rsid w:val="00900EC3"/>
    <w:rsid w:val="009473EF"/>
    <w:rsid w:val="00947BEE"/>
    <w:rsid w:val="00950979"/>
    <w:rsid w:val="009C0EB7"/>
    <w:rsid w:val="00A20379"/>
    <w:rsid w:val="00AB33D4"/>
    <w:rsid w:val="00AC7D17"/>
    <w:rsid w:val="00AF2057"/>
    <w:rsid w:val="00B12D6C"/>
    <w:rsid w:val="00B7271F"/>
    <w:rsid w:val="00B95968"/>
    <w:rsid w:val="00BA74BC"/>
    <w:rsid w:val="00BD28C5"/>
    <w:rsid w:val="00C27EE9"/>
    <w:rsid w:val="00C50D85"/>
    <w:rsid w:val="00C62EA2"/>
    <w:rsid w:val="00CC6D9F"/>
    <w:rsid w:val="00CD2D41"/>
    <w:rsid w:val="00D2753D"/>
    <w:rsid w:val="00D32729"/>
    <w:rsid w:val="00DA65F3"/>
    <w:rsid w:val="00E16CEE"/>
    <w:rsid w:val="00E530E4"/>
    <w:rsid w:val="00E5690F"/>
    <w:rsid w:val="00E70C59"/>
    <w:rsid w:val="00ED0D35"/>
    <w:rsid w:val="00EE5906"/>
    <w:rsid w:val="00F264CD"/>
    <w:rsid w:val="00F4128E"/>
    <w:rsid w:val="00F478C7"/>
    <w:rsid w:val="00F66446"/>
    <w:rsid w:val="00F77C13"/>
    <w:rsid w:val="00FA0498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A8251"/>
  <w15:docId w15:val="{69302601-56C4-48FF-AD2C-2D40A3DA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iPriority="1" w:unhideWhenUsed="1"/>
    <w:lsdException w:name="List Bullet" w:semiHidden="1" w:uiPriority="1" w:unhideWhenUsed="1" w:qFormat="1"/>
    <w:lsdException w:name="List Number" w:uiPriority="2" w:qFormat="1"/>
    <w:lsdException w:name="List 2" w:semiHidden="1" w:uiPriority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semiHidden="1" w:uiPriority="2" w:unhideWhenUsed="1"/>
    <w:lsdException w:name="List Number 5" w:semiHidden="1" w:uiPriority="2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2" w:unhideWhenUsed="1"/>
    <w:lsdException w:name="List Continue 2" w:semiHidden="1" w:uiPriority="2" w:unhideWhenUsed="1"/>
    <w:lsdException w:name="List Continue 3" w:semiHidden="1" w:uiPriority="2" w:unhideWhenUsed="1"/>
    <w:lsdException w:name="List Continue 4" w:uiPriority="2"/>
    <w:lsdException w:name="List Continue 5" w:semiHidden="1" w:uiPriority="2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0A2902"/>
    <w:pPr>
      <w:spacing w:after="120" w:line="240" w:lineRule="atLeast"/>
    </w:pPr>
  </w:style>
  <w:style w:type="paragraph" w:styleId="Nagwek1">
    <w:name w:val="heading 1"/>
    <w:basedOn w:val="Normalny"/>
    <w:next w:val="Tekstpodstawowy"/>
    <w:link w:val="Nagwek1Znak"/>
    <w:uiPriority w:val="1"/>
    <w:qFormat/>
    <w:rsid w:val="0029000C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uiPriority w:val="1"/>
    <w:qFormat/>
    <w:rsid w:val="0029000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uiPriority w:val="1"/>
    <w:qFormat/>
    <w:rsid w:val="0029000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uiPriority w:val="1"/>
    <w:qFormat/>
    <w:rsid w:val="00CD2D41"/>
    <w:pPr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uiPriority w:val="1"/>
    <w:semiHidden/>
    <w:qFormat/>
    <w:rsid w:val="00027F90"/>
    <w:pPr>
      <w:numPr>
        <w:ilvl w:val="4"/>
        <w:numId w:val="4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uiPriority w:val="1"/>
    <w:semiHidden/>
    <w:qFormat/>
    <w:rsid w:val="00027F90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uiPriority w:val="1"/>
    <w:semiHidden/>
    <w:qFormat/>
    <w:rsid w:val="00027F90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uiPriority w:val="1"/>
    <w:semiHidden/>
    <w:qFormat/>
    <w:rsid w:val="00027F90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uiPriority w:val="1"/>
    <w:semiHidden/>
    <w:qFormat/>
    <w:rsid w:val="00027F90"/>
    <w:pPr>
      <w:numPr>
        <w:ilvl w:val="8"/>
        <w:numId w:val="4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027F90"/>
  </w:style>
  <w:style w:type="paragraph" w:styleId="Listapunktowana">
    <w:name w:val="List Bullet"/>
    <w:basedOn w:val="Normalny"/>
    <w:link w:val="ListapunktowanaZnak"/>
    <w:uiPriority w:val="1"/>
    <w:qFormat/>
    <w:rsid w:val="007A199D"/>
    <w:pPr>
      <w:numPr>
        <w:numId w:val="15"/>
      </w:numPr>
    </w:pPr>
  </w:style>
  <w:style w:type="paragraph" w:styleId="Listanumerowana">
    <w:name w:val="List Number"/>
    <w:basedOn w:val="Normalny"/>
    <w:uiPriority w:val="2"/>
    <w:qFormat/>
    <w:rsid w:val="00CD2D41"/>
    <w:pPr>
      <w:numPr>
        <w:numId w:val="16"/>
      </w:numPr>
    </w:pPr>
  </w:style>
  <w:style w:type="paragraph" w:styleId="Tekstpodstawowy2">
    <w:name w:val="Body Text 2"/>
    <w:basedOn w:val="Tekstpodstawowy"/>
    <w:semiHidden/>
    <w:pPr>
      <w:ind w:left="567"/>
    </w:pPr>
  </w:style>
  <w:style w:type="paragraph" w:styleId="Tekstpodstawowy3">
    <w:name w:val="Body Text 3"/>
    <w:basedOn w:val="Tekstpodstawowy"/>
    <w:semiHidden/>
    <w:pPr>
      <w:ind w:left="1134"/>
    </w:pPr>
    <w:rPr>
      <w:szCs w:val="16"/>
    </w:rPr>
  </w:style>
  <w:style w:type="paragraph" w:styleId="Listapunktowana2">
    <w:name w:val="List Bullet 2"/>
    <w:basedOn w:val="Normalny"/>
    <w:uiPriority w:val="1"/>
    <w:qFormat/>
    <w:rsid w:val="007A199D"/>
    <w:pPr>
      <w:numPr>
        <w:ilvl w:val="1"/>
        <w:numId w:val="15"/>
      </w:numPr>
    </w:pPr>
  </w:style>
  <w:style w:type="paragraph" w:styleId="Listapunktowana3">
    <w:name w:val="List Bullet 3"/>
    <w:basedOn w:val="Normalny"/>
    <w:uiPriority w:val="1"/>
    <w:qFormat/>
    <w:rsid w:val="00900EC3"/>
    <w:pPr>
      <w:numPr>
        <w:ilvl w:val="2"/>
        <w:numId w:val="15"/>
      </w:numPr>
    </w:pPr>
  </w:style>
  <w:style w:type="paragraph" w:styleId="Listanumerowana2">
    <w:name w:val="List Number 2"/>
    <w:basedOn w:val="Normalny"/>
    <w:uiPriority w:val="2"/>
    <w:qFormat/>
    <w:rsid w:val="00CD2D41"/>
    <w:pPr>
      <w:numPr>
        <w:ilvl w:val="1"/>
        <w:numId w:val="16"/>
      </w:numPr>
    </w:pPr>
  </w:style>
  <w:style w:type="paragraph" w:styleId="Listanumerowana3">
    <w:name w:val="List Number 3"/>
    <w:basedOn w:val="Normalny"/>
    <w:uiPriority w:val="2"/>
    <w:qFormat/>
    <w:rsid w:val="00CD2D41"/>
    <w:pPr>
      <w:numPr>
        <w:ilvl w:val="2"/>
        <w:numId w:val="16"/>
      </w:numPr>
    </w:pPr>
  </w:style>
  <w:style w:type="paragraph" w:styleId="Listanumerowana4">
    <w:name w:val="List Number 4"/>
    <w:basedOn w:val="Tekstpodstawowy"/>
    <w:uiPriority w:val="2"/>
    <w:pPr>
      <w:numPr>
        <w:ilvl w:val="3"/>
        <w:numId w:val="1"/>
      </w:numPr>
      <w:spacing w:before="110"/>
    </w:pPr>
  </w:style>
  <w:style w:type="paragraph" w:styleId="Lista-kontynuacja">
    <w:name w:val="List Continue"/>
    <w:basedOn w:val="Tekstpodstawowy"/>
    <w:uiPriority w:val="2"/>
    <w:semiHidden/>
    <w:pPr>
      <w:spacing w:before="110"/>
      <w:ind w:left="454"/>
    </w:pPr>
  </w:style>
  <w:style w:type="paragraph" w:styleId="Lista-kontynuacja2">
    <w:name w:val="List Continue 2"/>
    <w:basedOn w:val="Tekstpodstawowy"/>
    <w:uiPriority w:val="2"/>
    <w:semiHidden/>
    <w:pPr>
      <w:spacing w:before="110"/>
      <w:ind w:left="1134"/>
    </w:pPr>
  </w:style>
  <w:style w:type="paragraph" w:styleId="Lista-kontynuacja3">
    <w:name w:val="List Continue 3"/>
    <w:basedOn w:val="Tekstpodstawowy"/>
    <w:uiPriority w:val="2"/>
    <w:semiHidden/>
    <w:pPr>
      <w:spacing w:before="110"/>
      <w:ind w:left="2155"/>
    </w:pPr>
  </w:style>
  <w:style w:type="paragraph" w:styleId="Lista-kontynuacja4">
    <w:name w:val="List Continue 4"/>
    <w:basedOn w:val="Tekstpodstawowy"/>
    <w:uiPriority w:val="2"/>
    <w:semiHidden/>
    <w:pPr>
      <w:spacing w:before="110"/>
      <w:ind w:left="3515"/>
    </w:pPr>
  </w:style>
  <w:style w:type="paragraph" w:styleId="Nagwek">
    <w:name w:val="header"/>
    <w:link w:val="NagwekZnak"/>
    <w:semiHidden/>
    <w:rsid w:val="00027F90"/>
    <w:pPr>
      <w:tabs>
        <w:tab w:val="right" w:pos="8562"/>
      </w:tabs>
    </w:pPr>
    <w:rPr>
      <w:rFonts w:cs="Arial"/>
      <w:b/>
      <w:color w:val="747678" w:themeColor="background2"/>
      <w:sz w:val="16"/>
      <w:lang w:val="en-GB"/>
    </w:rPr>
  </w:style>
  <w:style w:type="paragraph" w:styleId="Stopka">
    <w:name w:val="footer"/>
    <w:uiPriority w:val="9"/>
    <w:semiHidden/>
    <w:rsid w:val="00DA65F3"/>
    <w:pPr>
      <w:tabs>
        <w:tab w:val="right" w:pos="8636"/>
      </w:tabs>
      <w:jc w:val="right"/>
    </w:pPr>
    <w:rPr>
      <w:rFonts w:cstheme="minorHAnsi"/>
      <w:color w:val="747678" w:themeColor="background2"/>
      <w:sz w:val="12"/>
      <w:szCs w:val="16"/>
      <w:lang w:val="en-GB"/>
    </w:rPr>
  </w:style>
  <w:style w:type="paragraph" w:styleId="Tytu">
    <w:name w:val="Title"/>
    <w:basedOn w:val="Normalny"/>
    <w:next w:val="Tekstpodstawowy"/>
    <w:uiPriority w:val="7"/>
    <w:qFormat/>
    <w:rsid w:val="00027F90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027F90"/>
    <w:rPr>
      <w:color w:val="auto"/>
    </w:rPr>
  </w:style>
  <w:style w:type="paragraph" w:customStyle="1" w:styleId="AppendixTitle">
    <w:name w:val="Appendix Title"/>
    <w:basedOn w:val="Normalny"/>
    <w:next w:val="Tekstpodstawowy"/>
    <w:uiPriority w:val="9"/>
    <w:rsid w:val="007A199D"/>
    <w:pPr>
      <w:pageBreakBefore/>
      <w:framePr w:w="9072" w:wrap="around" w:vAnchor="page" w:hAnchor="text" w:y="3403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027F90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37FF3"/>
    <w:pPr>
      <w:spacing w:after="840" w:line="280" w:lineRule="atLeast"/>
      <w:outlineLvl w:val="1"/>
    </w:pPr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ContactDetails">
    <w:name w:val="Contact Details"/>
    <w:uiPriority w:val="9"/>
    <w:unhideWhenUsed/>
    <w:rsid w:val="00027F90"/>
    <w:rPr>
      <w:rFonts w:cs="Arial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027F90"/>
    <w:rPr>
      <w:b/>
    </w:rPr>
  </w:style>
  <w:style w:type="paragraph" w:customStyle="1" w:styleId="Contents">
    <w:name w:val="Contents"/>
    <w:next w:val="Normalny"/>
    <w:uiPriority w:val="9"/>
    <w:unhideWhenUsed/>
    <w:rsid w:val="00027F90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027F90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Nagwek"/>
    <w:semiHidden/>
    <w:rsid w:val="00027F90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027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MarginNotes">
    <w:name w:val="Margin Notes"/>
    <w:semiHidden/>
    <w:rsid w:val="00027F90"/>
    <w:rPr>
      <w:rFonts w:cs="Arial"/>
      <w:sz w:val="16"/>
      <w:lang w:val="en-GB"/>
    </w:rPr>
  </w:style>
  <w:style w:type="paragraph" w:customStyle="1" w:styleId="MarginNotesHeading">
    <w:name w:val="Margin Notes Heading"/>
    <w:basedOn w:val="MarginNotes"/>
    <w:semiHidden/>
    <w:rsid w:val="00027F90"/>
    <w:rPr>
      <w:b/>
    </w:rPr>
  </w:style>
  <w:style w:type="paragraph" w:customStyle="1" w:styleId="ParagraphBullet">
    <w:name w:val="Paragraph Bullet"/>
    <w:basedOn w:val="Normalny"/>
    <w:uiPriority w:val="1"/>
    <w:rsid w:val="00027F90"/>
    <w:pPr>
      <w:numPr>
        <w:numId w:val="5"/>
      </w:numPr>
    </w:pPr>
  </w:style>
  <w:style w:type="paragraph" w:customStyle="1" w:styleId="ParagraphBullet2">
    <w:name w:val="Paragraph Bullet 2"/>
    <w:basedOn w:val="Normalny"/>
    <w:uiPriority w:val="1"/>
    <w:rsid w:val="00027F90"/>
    <w:pPr>
      <w:numPr>
        <w:ilvl w:val="1"/>
        <w:numId w:val="5"/>
      </w:numPr>
    </w:pPr>
  </w:style>
  <w:style w:type="paragraph" w:styleId="Cytat">
    <w:name w:val="Quote"/>
    <w:basedOn w:val="Tekstpodstawowy"/>
    <w:uiPriority w:val="9"/>
    <w:unhideWhenUsed/>
    <w:rsid w:val="00027F90"/>
    <w:rPr>
      <w:sz w:val="28"/>
    </w:rPr>
  </w:style>
  <w:style w:type="paragraph" w:customStyle="1" w:styleId="ReferenceText">
    <w:name w:val="Reference Text"/>
    <w:uiPriority w:val="9"/>
    <w:unhideWhenUsed/>
    <w:rsid w:val="00027F90"/>
    <w:pPr>
      <w:spacing w:after="120" w:line="240" w:lineRule="atLeast"/>
    </w:pPr>
    <w:rPr>
      <w:rFonts w:cs="Arial"/>
      <w:kern w:val="32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027F90"/>
    <w:pPr>
      <w:spacing w:after="120" w:line="240" w:lineRule="atLeast"/>
    </w:pPr>
    <w:rPr>
      <w:rFonts w:cs="Arial"/>
      <w:b/>
      <w:kern w:val="32"/>
      <w:szCs w:val="24"/>
      <w:lang w:val="en-GB"/>
    </w:rPr>
  </w:style>
  <w:style w:type="paragraph" w:customStyle="1" w:styleId="SectionTitle">
    <w:name w:val="Section Title"/>
    <w:next w:val="Tekstpodstawowy"/>
    <w:uiPriority w:val="8"/>
    <w:rsid w:val="007A199D"/>
    <w:pPr>
      <w:pageBreakBefore/>
      <w:framePr w:w="9072" w:wrap="around" w:vAnchor="page" w:hAnchor="text" w:y="3403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29000C"/>
    <w:pPr>
      <w:spacing w:before="60" w:after="60"/>
    </w:pPr>
    <w:rPr>
      <w:rFonts w:cs="Arial"/>
      <w:b/>
      <w:bCs/>
      <w:color w:val="4F2D7F" w:themeColor="accent1"/>
      <w:kern w:val="28"/>
      <w:sz w:val="16"/>
      <w:szCs w:val="32"/>
      <w:lang w:val="en-GB"/>
    </w:rPr>
  </w:style>
  <w:style w:type="paragraph" w:customStyle="1" w:styleId="TableText">
    <w:name w:val="Table Text"/>
    <w:uiPriority w:val="2"/>
    <w:qFormat/>
    <w:rsid w:val="0029000C"/>
    <w:pPr>
      <w:spacing w:before="60" w:after="60"/>
    </w:pPr>
    <w:rPr>
      <w:rFonts w:cs="Arial"/>
      <w:sz w:val="16"/>
      <w:lang w:val="en-GB"/>
    </w:rPr>
  </w:style>
  <w:style w:type="paragraph" w:customStyle="1" w:styleId="TintBoxTextBlack">
    <w:name w:val="Tint Box Text Black"/>
    <w:semiHidden/>
    <w:rsid w:val="00027F90"/>
    <w:pPr>
      <w:spacing w:after="240" w:line="240" w:lineRule="atLeast"/>
    </w:pPr>
    <w:rPr>
      <w:rFonts w:cs="Arial"/>
      <w:b/>
      <w:lang w:val="en-GB"/>
    </w:rPr>
  </w:style>
  <w:style w:type="paragraph" w:customStyle="1" w:styleId="TintBoxTextWhite">
    <w:name w:val="Tint Box Text White"/>
    <w:basedOn w:val="TintBoxTextBlack"/>
    <w:semiHidden/>
    <w:rsid w:val="00027F90"/>
    <w:rPr>
      <w:color w:val="FFFFFF"/>
    </w:rPr>
  </w:style>
  <w:style w:type="paragraph" w:styleId="Spistreci1">
    <w:name w:val="toc 1"/>
    <w:next w:val="Normalny"/>
    <w:uiPriority w:val="39"/>
    <w:rsid w:val="00027F90"/>
    <w:pPr>
      <w:tabs>
        <w:tab w:val="right" w:pos="8505"/>
      </w:tabs>
      <w:spacing w:before="120" w:after="120" w:line="240" w:lineRule="atLeast"/>
    </w:pPr>
    <w:rPr>
      <w:rFonts w:cs="Arial"/>
      <w:lang w:val="en-GB"/>
    </w:rPr>
  </w:style>
  <w:style w:type="paragraph" w:styleId="Spistreci2">
    <w:name w:val="toc 2"/>
    <w:next w:val="Normalny"/>
    <w:uiPriority w:val="39"/>
    <w:semiHidden/>
    <w:rsid w:val="00027F90"/>
    <w:pPr>
      <w:tabs>
        <w:tab w:val="right" w:pos="8363"/>
      </w:tabs>
      <w:spacing w:after="120" w:line="240" w:lineRule="atLeast"/>
      <w:ind w:left="198"/>
    </w:pPr>
    <w:rPr>
      <w:rFonts w:cs="Arial"/>
      <w:szCs w:val="24"/>
      <w:lang w:val="en-GB"/>
    </w:rPr>
  </w:style>
  <w:style w:type="paragraph" w:styleId="Spistreci3">
    <w:name w:val="toc 3"/>
    <w:basedOn w:val="Spistreci2"/>
    <w:next w:val="Normalny"/>
    <w:uiPriority w:val="39"/>
    <w:semiHidden/>
    <w:rsid w:val="00027F90"/>
    <w:pPr>
      <w:ind w:left="403"/>
    </w:pPr>
  </w:style>
  <w:style w:type="paragraph" w:customStyle="1" w:styleId="NumberedHeading1">
    <w:name w:val="Numbered Heading 1"/>
    <w:next w:val="Tekstpodstawowy"/>
    <w:uiPriority w:val="3"/>
    <w:qFormat/>
    <w:rsid w:val="007E74B8"/>
    <w:pPr>
      <w:numPr>
        <w:numId w:val="3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Tekstpodstawowy"/>
    <w:uiPriority w:val="3"/>
    <w:qFormat/>
    <w:rsid w:val="007E74B8"/>
    <w:pPr>
      <w:numPr>
        <w:ilvl w:val="1"/>
        <w:numId w:val="3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table" w:customStyle="1" w:styleId="GTITableStyle1">
    <w:name w:val="GTI Table Style 1"/>
    <w:basedOn w:val="Standardowy"/>
    <w:uiPriority w:val="99"/>
    <w:rsid w:val="0029000C"/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podstawowyZnak">
    <w:name w:val="Tekst podstawowy Znak"/>
    <w:basedOn w:val="Domylnaczcionkaakapitu"/>
    <w:link w:val="Tekstpodstawowy"/>
    <w:rsid w:val="00027F90"/>
    <w:rPr>
      <w:rFonts w:asciiTheme="minorHAnsi" w:hAnsiTheme="minorHAnsi" w:cs="Arial"/>
      <w:sz w:val="18"/>
      <w:lang w:val="en-GB"/>
    </w:rPr>
  </w:style>
  <w:style w:type="numbering" w:customStyle="1" w:styleId="GTListBullet">
    <w:name w:val="GT List Bullet"/>
    <w:uiPriority w:val="99"/>
    <w:rsid w:val="007A199D"/>
    <w:pPr>
      <w:numPr>
        <w:numId w:val="9"/>
      </w:numPr>
    </w:pPr>
  </w:style>
  <w:style w:type="numbering" w:customStyle="1" w:styleId="GTListNumber">
    <w:name w:val="GT List Number"/>
    <w:uiPriority w:val="99"/>
    <w:rsid w:val="00CD2D41"/>
    <w:pPr>
      <w:numPr>
        <w:numId w:val="10"/>
      </w:numPr>
    </w:pPr>
  </w:style>
  <w:style w:type="numbering" w:customStyle="1" w:styleId="GTNumberedHeadings">
    <w:name w:val="GT Numbered Headings"/>
    <w:uiPriority w:val="99"/>
    <w:rsid w:val="007E74B8"/>
    <w:pPr>
      <w:numPr>
        <w:numId w:val="3"/>
      </w:numPr>
    </w:pPr>
  </w:style>
  <w:style w:type="numbering" w:customStyle="1" w:styleId="GTParagraphBullet">
    <w:name w:val="GT Paragraph Bullet"/>
    <w:uiPriority w:val="99"/>
    <w:rsid w:val="00027F90"/>
    <w:pPr>
      <w:numPr>
        <w:numId w:val="2"/>
      </w:numPr>
    </w:pPr>
  </w:style>
  <w:style w:type="paragraph" w:customStyle="1" w:styleId="HalfLineBreak">
    <w:name w:val="Half Line Break"/>
    <w:semiHidden/>
    <w:rsid w:val="00027F90"/>
    <w:pPr>
      <w:framePr w:wrap="around" w:vAnchor="page" w:hAnchor="page" w:x="9016" w:y="3970"/>
      <w:suppressOverlap/>
    </w:pPr>
    <w:rPr>
      <w:rFonts w:eastAsia="SimHei" w:cs="Arial"/>
      <w:b/>
      <w:sz w:val="7"/>
      <w:lang w:val="en-GB"/>
    </w:rPr>
  </w:style>
  <w:style w:type="character" w:styleId="Hipercze">
    <w:name w:val="Hyperlink"/>
    <w:basedOn w:val="Domylnaczcionkaakapitu"/>
    <w:rsid w:val="00027F90"/>
    <w:rPr>
      <w:color w:val="0000FF"/>
      <w:u w:val="single"/>
      <w:lang w:val="en-GB"/>
    </w:rPr>
  </w:style>
  <w:style w:type="paragraph" w:styleId="Bezodstpw">
    <w:name w:val="No Spacing"/>
    <w:uiPriority w:val="1"/>
    <w:semiHidden/>
    <w:rsid w:val="00027F90"/>
    <w:rPr>
      <w:rFonts w:cs="Arial"/>
      <w:lang w:val="en-GB"/>
    </w:rPr>
  </w:style>
  <w:style w:type="paragraph" w:customStyle="1" w:styleId="PartnerAddress">
    <w:name w:val="Partner Address"/>
    <w:semiHidden/>
    <w:rsid w:val="00027F90"/>
    <w:rPr>
      <w:rFonts w:eastAsia="SimHei" w:cs="Arial"/>
      <w:sz w:val="16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027F9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027F90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uiPriority w:val="39"/>
    <w:semiHidden/>
    <w:rsid w:val="00027F90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uiPriority w:val="39"/>
    <w:semiHidden/>
    <w:rsid w:val="00027F90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uiPriority w:val="39"/>
    <w:semiHidden/>
    <w:rsid w:val="00027F90"/>
    <w:pPr>
      <w:ind w:left="902"/>
    </w:pPr>
  </w:style>
  <w:style w:type="paragraph" w:styleId="Spistreci7">
    <w:name w:val="toc 7"/>
    <w:basedOn w:val="Normalny"/>
    <w:next w:val="Normalny"/>
    <w:autoRedefine/>
    <w:uiPriority w:val="39"/>
    <w:semiHidden/>
    <w:rsid w:val="00027F90"/>
    <w:pPr>
      <w:ind w:left="1077"/>
    </w:pPr>
  </w:style>
  <w:style w:type="paragraph" w:styleId="Spistreci8">
    <w:name w:val="toc 8"/>
    <w:basedOn w:val="Normalny"/>
    <w:next w:val="Normalny"/>
    <w:autoRedefine/>
    <w:uiPriority w:val="39"/>
    <w:semiHidden/>
    <w:rsid w:val="00027F90"/>
    <w:pPr>
      <w:ind w:left="1259"/>
    </w:pPr>
  </w:style>
  <w:style w:type="paragraph" w:styleId="Spistreci9">
    <w:name w:val="toc 9"/>
    <w:basedOn w:val="Normalny"/>
    <w:next w:val="Normalny"/>
    <w:autoRedefine/>
    <w:uiPriority w:val="39"/>
    <w:semiHidden/>
    <w:rsid w:val="00027F90"/>
    <w:pPr>
      <w:ind w:left="1440"/>
    </w:pPr>
  </w:style>
  <w:style w:type="paragraph" w:styleId="Tekstdymka">
    <w:name w:val="Balloon Text"/>
    <w:basedOn w:val="Normalny"/>
    <w:link w:val="TekstdymkaZnak"/>
    <w:uiPriority w:val="9"/>
    <w:semiHidden/>
    <w:rsid w:val="00027F90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027F90"/>
    <w:rPr>
      <w:rFonts w:asciiTheme="minorHAnsi" w:hAnsiTheme="minorHAnsi" w:cs="Tahoma"/>
      <w:sz w:val="16"/>
      <w:szCs w:val="16"/>
      <w:lang w:val="en-GB"/>
    </w:rPr>
  </w:style>
  <w:style w:type="character" w:customStyle="1" w:styleId="Nagwek1Znak">
    <w:name w:val="Nagłówek 1 Znak"/>
    <w:basedOn w:val="Domylnaczcionkaakapitu"/>
    <w:link w:val="Nagwek1"/>
    <w:uiPriority w:val="1"/>
    <w:rsid w:val="00E530E4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1"/>
    <w:rsid w:val="00E530E4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uiPriority w:val="1"/>
    <w:rsid w:val="00E530E4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uiPriority w:val="1"/>
    <w:rsid w:val="00CD2D41"/>
    <w:rPr>
      <w:rFonts w:cstheme="minorHAnsi"/>
      <w:color w:val="4F2D7F" w:themeColor="accent1"/>
      <w:kern w:val="32"/>
    </w:rPr>
  </w:style>
  <w:style w:type="character" w:customStyle="1" w:styleId="PodtytuZnak">
    <w:name w:val="Podtytuł Znak"/>
    <w:basedOn w:val="Domylnaczcionkaakapitu"/>
    <w:link w:val="Podtytu"/>
    <w:uiPriority w:val="9"/>
    <w:rsid w:val="00137FF3"/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Address1">
    <w:name w:val="Address1"/>
    <w:basedOn w:val="PartnerAddress"/>
    <w:rsid w:val="00027F90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11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027F90"/>
    <w:rPr>
      <w:rFonts w:asciiTheme="majorHAnsi" w:hAnsiTheme="majorHAnsi" w:cs="Arial"/>
      <w:b/>
      <w:lang w:val="en-GB"/>
    </w:rPr>
  </w:style>
  <w:style w:type="paragraph" w:customStyle="1" w:styleId="ClientAddress">
    <w:name w:val="Client Address"/>
    <w:basedOn w:val="Tekstpodstawowy"/>
    <w:rsid w:val="00027F90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027F90"/>
    <w:pPr>
      <w:tabs>
        <w:tab w:val="clear" w:pos="8636"/>
        <w:tab w:val="right" w:pos="13461"/>
      </w:tabs>
    </w:pPr>
  </w:style>
  <w:style w:type="paragraph" w:customStyle="1" w:styleId="LetterFooter">
    <w:name w:val="Letter Footer"/>
    <w:uiPriority w:val="9"/>
    <w:semiHidden/>
    <w:rsid w:val="00136EF4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136EF4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character" w:styleId="Numerstrony">
    <w:name w:val="page number"/>
    <w:basedOn w:val="Domylnaczcionkaakapitu"/>
    <w:semiHidden/>
    <w:rsid w:val="00027F90"/>
    <w:rPr>
      <w:rFonts w:asciiTheme="minorHAnsi" w:hAnsiTheme="minorHAnsi"/>
      <w:lang w:val="en-GB"/>
    </w:rPr>
  </w:style>
  <w:style w:type="character" w:customStyle="1" w:styleId="ReportColour">
    <w:name w:val="Report Colour"/>
    <w:basedOn w:val="Domylnaczcionkaakapitu"/>
    <w:rsid w:val="00027F90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10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027F90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TradingName">
    <w:name w:val="Trading Name"/>
    <w:semiHidden/>
    <w:rsid w:val="00027F90"/>
    <w:pPr>
      <w:spacing w:line="180" w:lineRule="atLeast"/>
    </w:pPr>
    <w:rPr>
      <w:rFonts w:eastAsia="SimHei" w:cs="Arial"/>
      <w:b/>
      <w:sz w:val="16"/>
      <w:lang w:val="en-GB"/>
    </w:rPr>
  </w:style>
  <w:style w:type="paragraph" w:customStyle="1" w:styleId="WebAddress">
    <w:name w:val="WebAddress"/>
    <w:basedOn w:val="Address1"/>
    <w:semiHidden/>
    <w:qFormat/>
    <w:rsid w:val="00027F90"/>
    <w:rPr>
      <w:b/>
      <w:sz w:val="1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70AD1"/>
  </w:style>
  <w:style w:type="paragraph" w:styleId="Tekstblokowy">
    <w:name w:val="Block Text"/>
    <w:basedOn w:val="Normalny"/>
    <w:semiHidden/>
    <w:unhideWhenUsed/>
    <w:rsid w:val="00370AD1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370AD1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70AD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370AD1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70AD1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0AD1"/>
    <w:pPr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0AD1"/>
    <w:rPr>
      <w:rFonts w:asciiTheme="minorHAnsi" w:hAnsiTheme="minorHAnsi" w:cs="Arial"/>
      <w:sz w:val="18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370AD1"/>
    <w:rPr>
      <w:b/>
      <w:bCs/>
      <w:i/>
      <w:iCs/>
      <w:spacing w:val="5"/>
      <w:lang w:val="en-GB"/>
    </w:rPr>
  </w:style>
  <w:style w:type="paragraph" w:styleId="Legenda">
    <w:name w:val="caption"/>
    <w:basedOn w:val="Normalny"/>
    <w:next w:val="Normalny"/>
    <w:semiHidden/>
    <w:unhideWhenUsed/>
    <w:qFormat/>
    <w:rsid w:val="00370AD1"/>
    <w:pPr>
      <w:spacing w:after="200" w:line="240" w:lineRule="auto"/>
    </w:pPr>
    <w:rPr>
      <w:i/>
      <w:iCs/>
      <w:color w:val="747678" w:themeColor="text2"/>
    </w:rPr>
  </w:style>
  <w:style w:type="paragraph" w:styleId="Zwrotpoegnalny">
    <w:name w:val="Closing"/>
    <w:basedOn w:val="Normalny"/>
    <w:link w:val="ZwrotpoegnalnyZnak"/>
    <w:semiHidden/>
    <w:unhideWhenUsed/>
    <w:rsid w:val="00370AD1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370AD1"/>
    <w:rPr>
      <w:rFonts w:asciiTheme="minorHAnsi" w:hAnsiTheme="minorHAnsi" w:cs="Arial"/>
      <w:sz w:val="18"/>
      <w:lang w:val="en-GB"/>
    </w:rPr>
  </w:style>
  <w:style w:type="character" w:styleId="Odwoaniedokomentarza">
    <w:name w:val="annotation reference"/>
    <w:basedOn w:val="Domylnaczcionkaakapitu"/>
    <w:semiHidden/>
    <w:unhideWhenUsed/>
    <w:rsid w:val="00370AD1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370AD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AD1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0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0AD1"/>
    <w:rPr>
      <w:rFonts w:asciiTheme="minorHAnsi" w:hAnsiTheme="minorHAnsi" w:cs="Arial"/>
      <w:b/>
      <w:bCs/>
      <w:lang w:val="en-GB"/>
    </w:rPr>
  </w:style>
  <w:style w:type="paragraph" w:styleId="Data">
    <w:name w:val="Date"/>
    <w:basedOn w:val="Normalny"/>
    <w:next w:val="Normalny"/>
    <w:link w:val="DataZnak"/>
    <w:semiHidden/>
    <w:unhideWhenUsed/>
    <w:rsid w:val="00370AD1"/>
  </w:style>
  <w:style w:type="character" w:customStyle="1" w:styleId="DataZnak">
    <w:name w:val="Data Znak"/>
    <w:basedOn w:val="Domylnaczcionkaakapitu"/>
    <w:link w:val="Data"/>
    <w:semiHidden/>
    <w:rsid w:val="00370AD1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370AD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370AD1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370AD1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370AD1"/>
    <w:rPr>
      <w:rFonts w:asciiTheme="minorHAnsi" w:hAnsiTheme="minorHAnsi" w:cs="Arial"/>
      <w:sz w:val="18"/>
      <w:lang w:val="en-GB"/>
    </w:rPr>
  </w:style>
  <w:style w:type="character" w:styleId="Uwydatnienie">
    <w:name w:val="Emphasis"/>
    <w:basedOn w:val="Domylnaczcionkaakapitu"/>
    <w:rsid w:val="00370AD1"/>
    <w:rPr>
      <w:i/>
      <w:iCs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370AD1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AD1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370A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370AD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370AD1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370AD1"/>
    <w:rPr>
      <w:vertAlign w:val="superscript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0AD1"/>
    <w:rPr>
      <w:rFonts w:asciiTheme="minorHAnsi" w:hAnsiTheme="minorHAnsi" w:cs="Arial"/>
      <w:lang w:val="en-GB"/>
    </w:rPr>
  </w:style>
  <w:style w:type="character" w:customStyle="1" w:styleId="Hashtag1">
    <w:name w:val="Hashtag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370AD1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370AD1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370AD1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370AD1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370AD1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70AD1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70AD1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370AD1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370AD1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370AD1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370AD1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370AD1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370AD1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370AD1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370AD1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370AD1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370AD1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370AD1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370AD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370AD1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70AD1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0AD1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370AD1"/>
    <w:rPr>
      <w:b/>
      <w:bCs/>
      <w:smallCaps/>
      <w:color w:val="4F2D7F" w:themeColor="accent1"/>
      <w:spacing w:val="5"/>
      <w:lang w:val="en-GB"/>
    </w:rPr>
  </w:style>
  <w:style w:type="character" w:styleId="Numerwiersza">
    <w:name w:val="line number"/>
    <w:basedOn w:val="Domylnaczcionkaakapitu"/>
    <w:semiHidden/>
    <w:unhideWhenUsed/>
    <w:rsid w:val="00370AD1"/>
    <w:rPr>
      <w:lang w:val="en-GB"/>
    </w:rPr>
  </w:style>
  <w:style w:type="paragraph" w:styleId="Lista">
    <w:name w:val="List"/>
    <w:basedOn w:val="Normalny"/>
    <w:uiPriority w:val="1"/>
    <w:semiHidden/>
    <w:unhideWhenUsed/>
    <w:rsid w:val="00370AD1"/>
    <w:pPr>
      <w:ind w:left="283" w:hanging="283"/>
      <w:contextualSpacing/>
    </w:pPr>
  </w:style>
  <w:style w:type="paragraph" w:styleId="Lista2">
    <w:name w:val="List 2"/>
    <w:basedOn w:val="Normalny"/>
    <w:uiPriority w:val="1"/>
    <w:semiHidden/>
    <w:rsid w:val="00370AD1"/>
    <w:pPr>
      <w:ind w:left="566" w:hanging="283"/>
      <w:contextualSpacing/>
    </w:pPr>
  </w:style>
  <w:style w:type="paragraph" w:styleId="Lista3">
    <w:name w:val="List 3"/>
    <w:basedOn w:val="Normalny"/>
    <w:uiPriority w:val="1"/>
    <w:semiHidden/>
    <w:unhideWhenUsed/>
    <w:rsid w:val="00370AD1"/>
    <w:pPr>
      <w:ind w:left="849" w:hanging="283"/>
      <w:contextualSpacing/>
    </w:pPr>
  </w:style>
  <w:style w:type="paragraph" w:styleId="Lista4">
    <w:name w:val="List 4"/>
    <w:basedOn w:val="Normalny"/>
    <w:uiPriority w:val="1"/>
    <w:semiHidden/>
    <w:unhideWhenUsed/>
    <w:rsid w:val="00370AD1"/>
    <w:pPr>
      <w:ind w:left="1132" w:hanging="283"/>
      <w:contextualSpacing/>
    </w:pPr>
  </w:style>
  <w:style w:type="paragraph" w:styleId="Lista5">
    <w:name w:val="List 5"/>
    <w:basedOn w:val="Normalny"/>
    <w:uiPriority w:val="1"/>
    <w:semiHidden/>
    <w:unhideWhenUsed/>
    <w:rsid w:val="00370AD1"/>
    <w:pPr>
      <w:ind w:left="1415" w:hanging="283"/>
      <w:contextualSpacing/>
    </w:pPr>
  </w:style>
  <w:style w:type="paragraph" w:styleId="Listapunktowana4">
    <w:name w:val="List Bullet 4"/>
    <w:basedOn w:val="Normalny"/>
    <w:uiPriority w:val="1"/>
    <w:semiHidden/>
    <w:unhideWhenUsed/>
    <w:rsid w:val="00370AD1"/>
    <w:pPr>
      <w:numPr>
        <w:numId w:val="6"/>
      </w:numPr>
      <w:contextualSpacing/>
    </w:pPr>
  </w:style>
  <w:style w:type="paragraph" w:styleId="Listapunktowana5">
    <w:name w:val="List Bullet 5"/>
    <w:basedOn w:val="Normalny"/>
    <w:uiPriority w:val="1"/>
    <w:semiHidden/>
    <w:unhideWhenUsed/>
    <w:rsid w:val="00370AD1"/>
    <w:pPr>
      <w:numPr>
        <w:numId w:val="7"/>
      </w:numPr>
      <w:contextualSpacing/>
    </w:pPr>
  </w:style>
  <w:style w:type="paragraph" w:styleId="Lista-kontynuacja5">
    <w:name w:val="List Continue 5"/>
    <w:basedOn w:val="Normalny"/>
    <w:uiPriority w:val="2"/>
    <w:semiHidden/>
    <w:rsid w:val="00370AD1"/>
    <w:pPr>
      <w:ind w:left="1415"/>
      <w:contextualSpacing/>
    </w:pPr>
  </w:style>
  <w:style w:type="paragraph" w:styleId="Listanumerowana5">
    <w:name w:val="List Number 5"/>
    <w:basedOn w:val="Normalny"/>
    <w:uiPriority w:val="2"/>
    <w:semiHidden/>
    <w:unhideWhenUsed/>
    <w:rsid w:val="00370AD1"/>
    <w:pPr>
      <w:numPr>
        <w:numId w:val="8"/>
      </w:numPr>
      <w:contextualSpacing/>
    </w:pPr>
  </w:style>
  <w:style w:type="paragraph" w:styleId="Akapitzlist">
    <w:name w:val="List Paragraph"/>
    <w:basedOn w:val="Normalny"/>
    <w:uiPriority w:val="34"/>
    <w:rsid w:val="00370AD1"/>
    <w:pPr>
      <w:ind w:left="720"/>
      <w:contextualSpacing/>
    </w:pPr>
  </w:style>
  <w:style w:type="character" w:customStyle="1" w:styleId="Mention1">
    <w:name w:val="Mention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370A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370AD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uiPriority w:val="11"/>
    <w:semiHidden/>
    <w:unhideWhenUsed/>
    <w:rsid w:val="00370AD1"/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370AD1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370AD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370AD1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370AD1"/>
    <w:rPr>
      <w:color w:val="808080"/>
      <w:lang w:val="en-GB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370AD1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370AD1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370AD1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370AD1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370AD1"/>
    <w:rPr>
      <w:u w:val="dotted"/>
      <w:lang w:val="en-GB"/>
    </w:rPr>
  </w:style>
  <w:style w:type="character" w:styleId="Pogrubienie">
    <w:name w:val="Strong"/>
    <w:basedOn w:val="Domylnaczcionkaakapitu"/>
    <w:rsid w:val="00370AD1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370AD1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370AD1"/>
    <w:rPr>
      <w:smallCaps/>
      <w:color w:val="5A5A5A" w:themeColor="text1" w:themeTint="A5"/>
      <w:lang w:val="en-GB"/>
    </w:rPr>
  </w:style>
  <w:style w:type="paragraph" w:styleId="Wykazrde">
    <w:name w:val="table of authorities"/>
    <w:basedOn w:val="Normalny"/>
    <w:next w:val="Normalny"/>
    <w:semiHidden/>
    <w:unhideWhenUsed/>
    <w:rsid w:val="00370AD1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370AD1"/>
    <w:pPr>
      <w:spacing w:after="0"/>
    </w:pPr>
  </w:style>
  <w:style w:type="paragraph" w:styleId="Nagwekwykazurde">
    <w:name w:val="toa heading"/>
    <w:basedOn w:val="Normalny"/>
    <w:next w:val="Normalny"/>
    <w:semiHidden/>
    <w:rsid w:val="00370A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0AD1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character" w:customStyle="1" w:styleId="NagwekZnak">
    <w:name w:val="Nagłówek Znak"/>
    <w:basedOn w:val="Domylnaczcionkaakapitu"/>
    <w:link w:val="Nagwek"/>
    <w:semiHidden/>
    <w:rsid w:val="00947BE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29000C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7A199D"/>
    <w:pPr>
      <w:numPr>
        <w:numId w:val="11"/>
      </w:numPr>
    </w:pPr>
  </w:style>
  <w:style w:type="numbering" w:customStyle="1" w:styleId="GTTableNumbers">
    <w:name w:val="GT Table Numbers"/>
    <w:uiPriority w:val="99"/>
    <w:rsid w:val="007A199D"/>
    <w:pPr>
      <w:numPr>
        <w:numId w:val="12"/>
      </w:numPr>
    </w:pPr>
  </w:style>
  <w:style w:type="paragraph" w:customStyle="1" w:styleId="TableBullet1">
    <w:name w:val="Table Bullet 1"/>
    <w:basedOn w:val="Listapunktowana"/>
    <w:uiPriority w:val="14"/>
    <w:qFormat/>
    <w:rsid w:val="007A199D"/>
    <w:pPr>
      <w:numPr>
        <w:numId w:val="13"/>
      </w:numPr>
      <w:spacing w:before="60" w:after="60"/>
    </w:pPr>
    <w:rPr>
      <w:sz w:val="16"/>
    </w:rPr>
  </w:style>
  <w:style w:type="paragraph" w:customStyle="1" w:styleId="TableBullet2">
    <w:name w:val="Table Bullet 2"/>
    <w:basedOn w:val="Listapunktowana2"/>
    <w:uiPriority w:val="14"/>
    <w:qFormat/>
    <w:rsid w:val="007A199D"/>
    <w:pPr>
      <w:numPr>
        <w:numId w:val="13"/>
      </w:numPr>
      <w:spacing w:before="60" w:after="60"/>
    </w:pPr>
    <w:rPr>
      <w:sz w:val="16"/>
    </w:rPr>
  </w:style>
  <w:style w:type="paragraph" w:customStyle="1" w:styleId="TableBullet3">
    <w:name w:val="Table Bullet 3"/>
    <w:basedOn w:val="Listapunktowana3"/>
    <w:uiPriority w:val="14"/>
    <w:qFormat/>
    <w:rsid w:val="007A199D"/>
    <w:pPr>
      <w:numPr>
        <w:numId w:val="13"/>
      </w:numPr>
      <w:spacing w:before="60" w:after="60"/>
    </w:pPr>
    <w:rPr>
      <w:sz w:val="16"/>
    </w:rPr>
  </w:style>
  <w:style w:type="paragraph" w:customStyle="1" w:styleId="TableNumber">
    <w:name w:val="Table Number"/>
    <w:basedOn w:val="Listanumerowana"/>
    <w:uiPriority w:val="14"/>
    <w:qFormat/>
    <w:rsid w:val="007A199D"/>
    <w:pPr>
      <w:numPr>
        <w:numId w:val="14"/>
      </w:numPr>
      <w:spacing w:before="60" w:after="60"/>
    </w:pPr>
    <w:rPr>
      <w:sz w:val="16"/>
    </w:rPr>
  </w:style>
  <w:style w:type="paragraph" w:customStyle="1" w:styleId="TableNumber2">
    <w:name w:val="Table Number 2"/>
    <w:basedOn w:val="Listanumerowana2"/>
    <w:uiPriority w:val="14"/>
    <w:qFormat/>
    <w:rsid w:val="007A199D"/>
    <w:pPr>
      <w:numPr>
        <w:numId w:val="14"/>
      </w:numPr>
      <w:spacing w:before="60" w:after="60"/>
    </w:pPr>
    <w:rPr>
      <w:sz w:val="16"/>
    </w:rPr>
  </w:style>
  <w:style w:type="paragraph" w:customStyle="1" w:styleId="TableNumber3">
    <w:name w:val="Table Number 3"/>
    <w:basedOn w:val="Listanumerowana3"/>
    <w:uiPriority w:val="14"/>
    <w:qFormat/>
    <w:rsid w:val="007A199D"/>
    <w:pPr>
      <w:numPr>
        <w:numId w:val="14"/>
      </w:numPr>
      <w:spacing w:before="60" w:after="60"/>
    </w:pPr>
    <w:rPr>
      <w:sz w:val="16"/>
    </w:rPr>
  </w:style>
  <w:style w:type="character" w:customStyle="1" w:styleId="ListapunktowanaZnak">
    <w:name w:val="Lista punktowana Znak"/>
    <w:basedOn w:val="Domylnaczcionkaakapitu"/>
    <w:link w:val="Listapunktowana"/>
    <w:uiPriority w:val="1"/>
    <w:rsid w:val="007A199D"/>
  </w:style>
  <w:style w:type="paragraph" w:customStyle="1" w:styleId="TableTextDecimal">
    <w:name w:val="Table Text Decimal"/>
    <w:basedOn w:val="TableText"/>
    <w:uiPriority w:val="14"/>
    <w:qFormat/>
    <w:rsid w:val="00FA0498"/>
    <w:pPr>
      <w:tabs>
        <w:tab w:val="decimal" w:pos="1651"/>
      </w:tabs>
    </w:pPr>
  </w:style>
  <w:style w:type="paragraph" w:customStyle="1" w:styleId="TableHeadingRight">
    <w:name w:val="Table Heading Right"/>
    <w:basedOn w:val="TableHeading"/>
    <w:uiPriority w:val="14"/>
    <w:qFormat/>
    <w:rsid w:val="002725E8"/>
    <w:pPr>
      <w:jc w:val="right"/>
    </w:pPr>
  </w:style>
  <w:style w:type="paragraph" w:customStyle="1" w:styleId="Notesandsources">
    <w:name w:val="Notes and sources"/>
    <w:basedOn w:val="Tekstpodstawowy"/>
    <w:rsid w:val="00FA0498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TextRight">
    <w:name w:val="Table Text Right"/>
    <w:basedOn w:val="TableText"/>
    <w:uiPriority w:val="14"/>
    <w:qFormat/>
    <w:rsid w:val="00FA0498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136EF4"/>
    <w:pPr>
      <w:jc w:val="right"/>
    </w:pPr>
    <w:rPr>
      <w:rFonts w:asciiTheme="minorHAnsi" w:hAnsiTheme="minorHAnsi"/>
      <w:b/>
      <w:sz w:val="16"/>
    </w:rPr>
  </w:style>
  <w:style w:type="paragraph" w:customStyle="1" w:styleId="LicenceNumber">
    <w:name w:val="Licence Number"/>
    <w:basedOn w:val="LetterFooter"/>
    <w:uiPriority w:val="9"/>
    <w:rsid w:val="00136EF4"/>
    <w:rPr>
      <w:b/>
      <w:sz w:val="14"/>
    </w:rPr>
  </w:style>
  <w:style w:type="paragraph" w:customStyle="1" w:styleId="Comments">
    <w:name w:val="Comments"/>
    <w:basedOn w:val="Tekstpodstawowy"/>
    <w:uiPriority w:val="99"/>
    <w:qFormat/>
    <w:rsid w:val="00C62EA2"/>
    <w:rPr>
      <w:sz w:val="16"/>
    </w:rPr>
  </w:style>
  <w:style w:type="paragraph" w:customStyle="1" w:styleId="Heading2Black">
    <w:name w:val="Heading 2 Black"/>
    <w:basedOn w:val="Nagwek2"/>
    <w:next w:val="Tekstpodstawowy"/>
    <w:uiPriority w:val="1"/>
    <w:qFormat/>
    <w:rsid w:val="007E74B8"/>
    <w:rPr>
      <w:color w:val="000000" w:themeColor="text1"/>
    </w:rPr>
  </w:style>
  <w:style w:type="paragraph" w:customStyle="1" w:styleId="Heading3Black">
    <w:name w:val="Heading 3 Black"/>
    <w:basedOn w:val="Nagwek3"/>
    <w:next w:val="Tekstpodstawowy"/>
    <w:uiPriority w:val="1"/>
    <w:qFormat/>
    <w:rsid w:val="007E74B8"/>
    <w:rPr>
      <w:color w:val="000000" w:themeColor="text1"/>
    </w:rPr>
  </w:style>
  <w:style w:type="paragraph" w:customStyle="1" w:styleId="Heading4Black">
    <w:name w:val="Heading 4 Black"/>
    <w:basedOn w:val="Nagwek4"/>
    <w:next w:val="Tekstpodstawowy"/>
    <w:uiPriority w:val="1"/>
    <w:qFormat/>
    <w:rsid w:val="007E74B8"/>
    <w:rPr>
      <w:color w:val="auto"/>
    </w:rPr>
  </w:style>
  <w:style w:type="paragraph" w:customStyle="1" w:styleId="NumberedBodyText">
    <w:name w:val="Numbered Body Text"/>
    <w:basedOn w:val="Tekstpodstawowy"/>
    <w:uiPriority w:val="4"/>
    <w:qFormat/>
    <w:rsid w:val="007E74B8"/>
    <w:pPr>
      <w:numPr>
        <w:ilvl w:val="2"/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grantthornt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tthornton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cek.kowalczyk@pl.g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tThornto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ibinska.katarzyna\appdata\roaming\microsoft\szablony\GT_Word_Templates\A4\Blank.dot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A7B5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6"/>
                <c:pt idx="0">
                  <c:v>Wzrosną silniej niż inflacja</c:v>
                </c:pt>
                <c:pt idx="1">
                  <c:v>Wzrosną równo z inflacją</c:v>
                </c:pt>
                <c:pt idx="2">
                  <c:v>Wzrosną mniej niż inflacja</c:v>
                </c:pt>
                <c:pt idx="3">
                  <c:v>Pozostaną bez zmian</c:v>
                </c:pt>
                <c:pt idx="4">
                  <c:v>Spadną</c:v>
                </c:pt>
                <c:pt idx="5">
                  <c:v>Trudno powiedzieć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5</c:v>
                </c:pt>
                <c:pt idx="1">
                  <c:v>20</c:v>
                </c:pt>
                <c:pt idx="2">
                  <c:v>3</c:v>
                </c:pt>
                <c:pt idx="3">
                  <c:v>53</c:v>
                </c:pt>
                <c:pt idx="4">
                  <c:v>8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4F-47ED-B57B-D2D2B0DE22B0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4F2D7F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6"/>
                <c:pt idx="0">
                  <c:v>Wzrosną silniej niż inflacja</c:v>
                </c:pt>
                <c:pt idx="1">
                  <c:v>Wzrosną równo z inflacją</c:v>
                </c:pt>
                <c:pt idx="2">
                  <c:v>Wzrosną mniej niż inflacja</c:v>
                </c:pt>
                <c:pt idx="3">
                  <c:v>Pozostaną bez zmian</c:v>
                </c:pt>
                <c:pt idx="4">
                  <c:v>Spadną</c:v>
                </c:pt>
                <c:pt idx="5">
                  <c:v>Trudno powiedzieć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"/>
                <c:pt idx="0">
                  <c:v>6</c:v>
                </c:pt>
                <c:pt idx="1">
                  <c:v>26</c:v>
                </c:pt>
                <c:pt idx="2">
                  <c:v>7</c:v>
                </c:pt>
                <c:pt idx="3">
                  <c:v>45</c:v>
                </c:pt>
                <c:pt idx="4">
                  <c:v>6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4F-47ED-B57B-D2D2B0DE22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735333"/>
        <c:axId val="32241860"/>
      </c:barChart>
      <c:catAx>
        <c:axId val="5073533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crossAx val="32241860"/>
        <c:crosses val="autoZero"/>
        <c:auto val="1"/>
        <c:lblAlgn val="ctr"/>
        <c:lblOffset val="100"/>
        <c:noMultiLvlLbl val="1"/>
      </c:catAx>
      <c:valAx>
        <c:axId val="32241860"/>
        <c:scaling>
          <c:orientation val="minMax"/>
        </c:scaling>
        <c:delete val="1"/>
        <c:axPos val="l"/>
        <c:numFmt formatCode="General" sourceLinked="0"/>
        <c:majorTickMark val="none"/>
        <c:minorTickMark val="none"/>
        <c:tickLblPos val="nextTo"/>
        <c:crossAx val="50735333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1"/>
  </c:chart>
  <c:spPr>
    <a:noFill/>
    <a:ln>
      <a:noFill/>
    </a:ln>
  </c:spPr>
  <c:txPr>
    <a:bodyPr/>
    <a:lstStyle/>
    <a:p>
      <a:pPr>
        <a:defRPr sz="900" baseline="0">
          <a:solidFill>
            <a:schemeClr val="tx1">
              <a:lumMod val="65000"/>
              <a:lumOff val="35000"/>
            </a:schemeClr>
          </a:solidFill>
          <a:latin typeface="+mn-lt"/>
        </a:defRPr>
      </a:pPr>
      <a:endParaRPr lang="pl-PL"/>
    </a:p>
  </c:txPr>
</c:chartSpace>
</file>

<file path=word/theme/theme1.xml><?xml version="1.0" encoding="utf-8"?>
<a:theme xmlns:a="http://schemas.openxmlformats.org/drawingml/2006/main" name="1_Title pages">
  <a:themeElements>
    <a:clrScheme name="GT New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BC4BC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F2D7F"/>
        </a:solidFill>
        <a:ln>
          <a:noFill/>
        </a:ln>
        <a:effectLst/>
      </a:spPr>
      <a:bodyPr rtlCol="0" anchor="ctr"/>
      <a:lstStyle>
        <a:defPPr algn="ctr">
          <a:defRPr sz="2400" dirty="0">
            <a:solidFill>
              <a:schemeClr val="bg1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4F2D7F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2400" dirty="0" err="1" smtClean="0"/>
        </a:defPPr>
      </a:lstStyle>
    </a:txDef>
  </a:objectDefaults>
  <a:extraClrSchemeLst/>
  <a:custClrLst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Purple 80%">
      <a:srgbClr val="725799"/>
    </a:custClr>
    <a:custClr name="Warm grey 80%">
      <a:srgbClr val="E5E1DD"/>
    </a:custClr>
    <a:custClr name="Teal 80%">
      <a:srgbClr val="33B9C4"/>
    </a:custClr>
    <a:custClr name="Green 80%">
      <a:srgbClr val="AFDF5B"/>
    </a:custClr>
    <a:custClr name="Orange 80%">
      <a:srgbClr val="FF974B"/>
    </a:custClr>
    <a:custClr name="Red 80%">
      <a:srgbClr val="ED536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Purple 60%">
      <a:srgbClr val="9581B2"/>
    </a:custClr>
    <a:custClr name="Warm grey 60%">
      <a:srgbClr val="ECE9E6"/>
    </a:custClr>
    <a:custClr name="Teal 60%">
      <a:srgbClr val="66CAD3"/>
    </a:custClr>
    <a:custClr name="Green 60%">
      <a:srgbClr val="C3E784"/>
    </a:custClr>
    <a:custClr name="Orange 60%">
      <a:srgbClr val="FFB178"/>
    </a:custClr>
    <a:custClr name="Red 60%">
      <a:srgbClr val="F27E8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Purple 40%">
      <a:srgbClr val="B9ABCC"/>
    </a:custClr>
    <a:custClr name="Warm grey 40%">
      <a:srgbClr val="F2F0EE"/>
    </a:custClr>
    <a:custClr name="Teal 40%">
      <a:srgbClr val="99DCE1"/>
    </a:custClr>
    <a:custClr name="Green 40%">
      <a:srgbClr val="F5EFAD"/>
    </a:custClr>
    <a:custClr name="Orange 40%">
      <a:srgbClr val="FFCBA5"/>
    </a:custClr>
    <a:custClr name="Red 40%">
      <a:srgbClr val="F6A9B3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Purple 20%">
      <a:srgbClr val="DCD5E5"/>
    </a:custClr>
    <a:custClr name="Warm grey 20%">
      <a:srgbClr val="FAF9F7"/>
    </a:custClr>
    <a:custClr name="Teal 20%">
      <a:srgbClr val="CCEDF0"/>
    </a:custClr>
    <a:custClr name="Green 20%">
      <a:srgbClr val="EBF7D6"/>
    </a:custClr>
    <a:custClr name="Orange 20%">
      <a:srgbClr val="FFE5D2"/>
    </a:custClr>
    <a:custClr name="Red 20%">
      <a:srgbClr val="FBD4D9"/>
    </a:custClr>
  </a:custClrLst>
  <a:extLst>
    <a:ext uri="{05A4C25C-085E-4340-85A3-A5531E510DB2}">
      <thm15:themeFamily xmlns:thm15="http://schemas.microsoft.com/office/thememl/2012/main" name="Presentation4" id="{5FF1D112-A4E2-4C54-8131-FE4D1A87181A}" vid="{9A1EC66F-1ED0-472D-9D4F-8F29D6E199B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3</Pages>
  <Words>555</Words>
  <Characters>3463</Characters>
  <Application>Microsoft Office Word</Application>
  <DocSecurity>0</DocSecurity>
  <Lines>65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Grant Thornton International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Jacek</dc:creator>
  <cp:keywords/>
  <dc:description/>
  <cp:lastModifiedBy>Skibińska Katarzyna</cp:lastModifiedBy>
  <cp:revision>2</cp:revision>
  <dcterms:created xsi:type="dcterms:W3CDTF">2021-01-18T11:36:00Z</dcterms:created>
  <dcterms:modified xsi:type="dcterms:W3CDTF">2021-01-18T11:36:00Z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Blank</vt:lpwstr>
  </property>
</Properties>
</file>